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1B" w:rsidRDefault="0064761B">
      <w:pPr>
        <w:pStyle w:val="ConsPlusTitle"/>
        <w:jc w:val="center"/>
      </w:pPr>
    </w:p>
    <w:p w:rsidR="00B6209E" w:rsidRPr="00E42E9E" w:rsidRDefault="00B6209E" w:rsidP="00B6209E">
      <w:pPr>
        <w:rPr>
          <w:szCs w:val="28"/>
        </w:rPr>
      </w:pPr>
      <w:r w:rsidRPr="00E42E9E">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-114300</wp:posOffset>
                </wp:positionV>
                <wp:extent cx="685800" cy="693420"/>
                <wp:effectExtent l="0" t="0"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E2F" w:rsidRDefault="003D3E2F" w:rsidP="00B6209E">
                            <w:pPr>
                              <w:jc w:val="center"/>
                            </w:pPr>
                            <w:r>
                              <w:rPr>
                                <w:noProof/>
                                <w:lang w:eastAsia="ru-RU"/>
                              </w:rPr>
                              <w:drawing>
                                <wp:inline distT="0" distB="0" distL="0" distR="0">
                                  <wp:extent cx="485775" cy="6000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34pt;margin-top:-9pt;width:54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" filled="f" stroked="f">
                <v:textbox>
                  <w:txbxContent>
                    <w:p w:rsidR="003D3E2F" w:rsidRDefault="003D3E2F" w:rsidP="00B6209E">
                      <w:pPr>
                        <w:jc w:val="center"/>
                      </w:pPr>
                      <w:r>
                        <w:rPr>
                          <w:noProof/>
                          <w:lang w:eastAsia="ru-RU"/>
                        </w:rPr>
                        <w:drawing>
                          <wp:inline distT="0" distB="0" distL="0" distR="0">
                            <wp:extent cx="485775" cy="6000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txbxContent>
                </v:textbox>
              </v:shape>
            </w:pict>
          </mc:Fallback>
        </mc:AlternateContent>
      </w:r>
    </w:p>
    <w:p w:rsidR="00B6209E" w:rsidRPr="00E42E9E" w:rsidRDefault="00B6209E" w:rsidP="00B6209E">
      <w:pPr>
        <w:rPr>
          <w:szCs w:val="28"/>
        </w:rPr>
      </w:pPr>
    </w:p>
    <w:p w:rsidR="00B6209E" w:rsidRDefault="00B6209E" w:rsidP="00B6209E">
      <w:pPr>
        <w:spacing w:after="0" w:line="233" w:lineRule="auto"/>
        <w:jc w:val="center"/>
        <w:rPr>
          <w:szCs w:val="28"/>
        </w:rPr>
      </w:pPr>
      <w:r w:rsidRPr="00E42E9E">
        <w:rPr>
          <w:szCs w:val="28"/>
        </w:rPr>
        <w:t>Каменск-Уральский</w:t>
      </w:r>
      <w:r w:rsidRPr="00DE3805">
        <w:rPr>
          <w:szCs w:val="28"/>
        </w:rPr>
        <w:t xml:space="preserve"> </w:t>
      </w:r>
      <w:r>
        <w:rPr>
          <w:szCs w:val="28"/>
        </w:rPr>
        <w:t>городской округ</w:t>
      </w:r>
    </w:p>
    <w:p w:rsidR="00B6209E" w:rsidRPr="00E42E9E" w:rsidRDefault="00B6209E" w:rsidP="00B6209E">
      <w:pPr>
        <w:spacing w:after="0" w:line="233" w:lineRule="auto"/>
        <w:jc w:val="center"/>
        <w:rPr>
          <w:szCs w:val="28"/>
        </w:rPr>
      </w:pPr>
      <w:r w:rsidRPr="00E42E9E">
        <w:rPr>
          <w:szCs w:val="28"/>
        </w:rPr>
        <w:t>Свердловск</w:t>
      </w:r>
      <w:r>
        <w:rPr>
          <w:szCs w:val="28"/>
        </w:rPr>
        <w:t>ой области</w:t>
      </w:r>
    </w:p>
    <w:p w:rsidR="00B6209E" w:rsidRPr="00E42E9E" w:rsidRDefault="00B6209E" w:rsidP="00B6209E">
      <w:pPr>
        <w:spacing w:after="0" w:line="233" w:lineRule="auto"/>
        <w:jc w:val="center"/>
        <w:rPr>
          <w:b/>
          <w:i/>
          <w:szCs w:val="28"/>
        </w:rPr>
      </w:pPr>
      <w:r w:rsidRPr="00E42E9E">
        <w:rPr>
          <w:b/>
          <w:i/>
          <w:szCs w:val="28"/>
        </w:rPr>
        <w:t xml:space="preserve">Орган местного самоуправления                                                                        </w:t>
      </w:r>
      <w:proofErr w:type="gramStart"/>
      <w:r w:rsidRPr="00E42E9E">
        <w:rPr>
          <w:b/>
          <w:i/>
          <w:szCs w:val="28"/>
        </w:rPr>
        <w:t xml:space="preserve">   </w:t>
      </w:r>
      <w:r w:rsidR="0043359D">
        <w:rPr>
          <w:b/>
          <w:i/>
          <w:szCs w:val="28"/>
        </w:rPr>
        <w:t>«</w:t>
      </w:r>
      <w:proofErr w:type="gramEnd"/>
      <w:r w:rsidRPr="00E42E9E">
        <w:rPr>
          <w:b/>
          <w:i/>
          <w:szCs w:val="28"/>
        </w:rPr>
        <w:t xml:space="preserve">Управление образования </w:t>
      </w:r>
      <w:r>
        <w:rPr>
          <w:b/>
          <w:i/>
          <w:szCs w:val="28"/>
        </w:rPr>
        <w:t>Каменск-Уральского городского округа</w:t>
      </w:r>
      <w:r w:rsidR="0043359D">
        <w:rPr>
          <w:b/>
          <w:i/>
          <w:szCs w:val="28"/>
        </w:rPr>
        <w:t>»</w:t>
      </w:r>
    </w:p>
    <w:p w:rsidR="00B6209E" w:rsidRPr="00E42E9E" w:rsidRDefault="00B6209E" w:rsidP="00DA3F0C">
      <w:pPr>
        <w:spacing w:before="120" w:after="0" w:line="233" w:lineRule="auto"/>
        <w:jc w:val="center"/>
        <w:rPr>
          <w:b/>
          <w:szCs w:val="28"/>
        </w:rPr>
      </w:pPr>
      <w:r w:rsidRPr="00E42E9E">
        <w:rPr>
          <w:b/>
          <w:szCs w:val="28"/>
        </w:rPr>
        <w:t>ПРИКАЗ</w:t>
      </w:r>
    </w:p>
    <w:p w:rsidR="00B6209E" w:rsidRPr="00E42E9E" w:rsidRDefault="00B6209E" w:rsidP="00B6209E">
      <w:pPr>
        <w:spacing w:before="400"/>
        <w:rPr>
          <w:szCs w:val="28"/>
        </w:rPr>
      </w:pPr>
      <w:r w:rsidRPr="00E42E9E">
        <w:rPr>
          <w:szCs w:val="28"/>
        </w:rPr>
        <w:t xml:space="preserve">от </w:t>
      </w:r>
      <w:r w:rsidR="00DA3F0C">
        <w:rPr>
          <w:szCs w:val="28"/>
        </w:rPr>
        <w:t>__</w:t>
      </w:r>
      <w:r>
        <w:rPr>
          <w:szCs w:val="28"/>
        </w:rPr>
        <w:t>.</w:t>
      </w:r>
      <w:r w:rsidR="00DA3F0C">
        <w:rPr>
          <w:szCs w:val="28"/>
        </w:rPr>
        <w:t>08</w:t>
      </w:r>
      <w:r>
        <w:rPr>
          <w:szCs w:val="28"/>
        </w:rPr>
        <w:t>.</w:t>
      </w:r>
      <w:proofErr w:type="gramStart"/>
      <w:r>
        <w:rPr>
          <w:szCs w:val="28"/>
        </w:rPr>
        <w:t>2023  №</w:t>
      </w:r>
      <w:proofErr w:type="gramEnd"/>
      <w:r>
        <w:rPr>
          <w:szCs w:val="28"/>
        </w:rPr>
        <w:t xml:space="preserve"> </w:t>
      </w:r>
    </w:p>
    <w:p w:rsidR="00B6209E" w:rsidRDefault="00B6209E">
      <w:pPr>
        <w:pStyle w:val="ConsPlusTitle"/>
        <w:jc w:val="center"/>
      </w:pPr>
    </w:p>
    <w:p w:rsidR="0064761B" w:rsidRPr="00B6209E" w:rsidRDefault="00035969">
      <w:pPr>
        <w:pStyle w:val="ConsPlusTitle"/>
        <w:jc w:val="center"/>
        <w:rPr>
          <w:i/>
        </w:rPr>
      </w:pPr>
      <w:r w:rsidRPr="00B6209E">
        <w:rPr>
          <w:i/>
        </w:rPr>
        <w:t>О проведении оценки последствий принятия решения</w:t>
      </w:r>
    </w:p>
    <w:p w:rsidR="0064761B" w:rsidRPr="00B6209E" w:rsidRDefault="00B6209E" w:rsidP="00035969">
      <w:pPr>
        <w:pStyle w:val="ConsPlusTitle"/>
        <w:jc w:val="center"/>
        <w:rPr>
          <w:i/>
        </w:rPr>
      </w:pPr>
      <w:r w:rsidRPr="00B6209E">
        <w:rPr>
          <w:i/>
        </w:rPr>
        <w:t xml:space="preserve">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w:t>
      </w:r>
      <w:r w:rsidR="00435F97">
        <w:rPr>
          <w:i/>
        </w:rPr>
        <w:br/>
      </w:r>
      <w:r w:rsidRPr="00B6209E">
        <w:rPr>
          <w:i/>
          <w:szCs w:val="28"/>
        </w:rPr>
        <w:t>на соответствующем вещном праве</w:t>
      </w:r>
      <w:r w:rsidRPr="00B6209E">
        <w:rPr>
          <w:i/>
        </w:rPr>
        <w:t xml:space="preserve"> за муниципальным учреждением,</w:t>
      </w:r>
      <w:r w:rsidR="00435F97">
        <w:rPr>
          <w:i/>
        </w:rPr>
        <w:t xml:space="preserve"> </w:t>
      </w:r>
      <w:r w:rsidR="00435F97">
        <w:rPr>
          <w:i/>
        </w:rPr>
        <w:br/>
      </w:r>
      <w:r w:rsidRPr="00B6209E">
        <w:rPr>
          <w:i/>
        </w:rPr>
        <w:t xml:space="preserve">в отношении которого орган местного самоуправления </w:t>
      </w:r>
      <w:r w:rsidR="0043359D">
        <w:rPr>
          <w:i/>
        </w:rPr>
        <w:t>«</w:t>
      </w:r>
      <w:r w:rsidRPr="00B6209E">
        <w:rPr>
          <w:i/>
        </w:rPr>
        <w:t>Управление образования Каменск-Уральского городского округа</w:t>
      </w:r>
      <w:r w:rsidR="0043359D">
        <w:rPr>
          <w:i/>
        </w:rPr>
        <w:t>»</w:t>
      </w:r>
      <w:r w:rsidRPr="00B6209E">
        <w:rPr>
          <w:i/>
        </w:rPr>
        <w:t xml:space="preserve"> осуществляет функции </w:t>
      </w:r>
      <w:r w:rsidR="00435F97">
        <w:rPr>
          <w:i/>
        </w:rPr>
        <w:br/>
      </w:r>
      <w:r w:rsidRPr="00B6209E">
        <w:rPr>
          <w:i/>
        </w:rPr>
        <w:t>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муниципального учреждения, образующего соци</w:t>
      </w:r>
      <w:r>
        <w:rPr>
          <w:i/>
        </w:rPr>
        <w:t>альную инфраструктуру для детей</w:t>
      </w:r>
    </w:p>
    <w:p w:rsidR="0064761B" w:rsidRDefault="0064761B">
      <w:pPr>
        <w:pStyle w:val="ConsPlusNormal"/>
        <w:jc w:val="both"/>
      </w:pPr>
    </w:p>
    <w:p w:rsidR="0064761B" w:rsidRDefault="0064761B" w:rsidP="00B6209E">
      <w:pPr>
        <w:autoSpaceDE w:val="0"/>
        <w:autoSpaceDN w:val="0"/>
        <w:adjustRightInd w:val="0"/>
        <w:spacing w:after="0"/>
        <w:ind w:firstLine="708"/>
        <w:jc w:val="both"/>
      </w:pPr>
      <w:r>
        <w:t xml:space="preserve">В </w:t>
      </w:r>
      <w:r w:rsidRPr="00B6209E">
        <w:t xml:space="preserve">соответствии с частью </w:t>
      </w:r>
      <w:r w:rsidR="00B6209E" w:rsidRPr="00B6209E">
        <w:t>седьмой</w:t>
      </w:r>
      <w:r w:rsidRPr="00B6209E">
        <w:t xml:space="preserve"> пункта 2 и пунктом 4 статьи 13 Федерального закона от 24 июля 1998 года </w:t>
      </w:r>
      <w:r w:rsidR="00B6209E" w:rsidRPr="00B6209E">
        <w:t>№</w:t>
      </w:r>
      <w:r w:rsidRPr="00B6209E">
        <w:t xml:space="preserve"> 124-ФЗ </w:t>
      </w:r>
      <w:r w:rsidR="0043359D">
        <w:t>«</w:t>
      </w:r>
      <w:r w:rsidRPr="00B6209E">
        <w:t xml:space="preserve">Об основных гарантиях прав ребенка </w:t>
      </w:r>
      <w:r w:rsidR="00B6209E">
        <w:br/>
      </w:r>
      <w:r w:rsidRPr="00B6209E">
        <w:t>в Российской Федерации</w:t>
      </w:r>
      <w:r w:rsidR="0043359D">
        <w:t>»</w:t>
      </w:r>
      <w:r w:rsidRPr="00B6209E">
        <w:t xml:space="preserve">, </w:t>
      </w:r>
      <w:r w:rsidR="00B6209E" w:rsidRPr="00B6209E">
        <w:t xml:space="preserve">постановлением Правительства Российской Федерации </w:t>
      </w:r>
      <w:r w:rsidR="0043359D">
        <w:rPr>
          <w:rFonts w:cs="Times New Roman"/>
          <w:szCs w:val="28"/>
        </w:rPr>
        <w:t>«</w:t>
      </w:r>
      <w:r w:rsidR="00B6209E" w:rsidRPr="00B6209E">
        <w:rPr>
          <w:rFonts w:cs="Times New Roman"/>
          <w:szCs w:val="28"/>
        </w:rPr>
        <w:t xml:space="preserve">Об общих принципах проведения оценки последствий принятия решения </w:t>
      </w:r>
      <w:r w:rsidR="00B6209E">
        <w:rPr>
          <w:rFonts w:cs="Times New Roman"/>
          <w:szCs w:val="28"/>
        </w:rPr>
        <w:br/>
      </w:r>
      <w:r w:rsidR="00B6209E" w:rsidRPr="00B6209E">
        <w:rPr>
          <w:rFonts w:cs="Times New Roman"/>
          <w:szCs w:val="28"/>
        </w:rPr>
        <w:t xml:space="preserve">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w:t>
      </w:r>
      <w:r w:rsidR="00B6209E">
        <w:rPr>
          <w:rFonts w:cs="Times New Roman"/>
          <w:szCs w:val="28"/>
        </w:rPr>
        <w:br/>
      </w:r>
      <w:r w:rsidR="00B6209E" w:rsidRPr="00B6209E">
        <w:rPr>
          <w:rFonts w:cs="Times New Roman"/>
          <w:szCs w:val="28"/>
        </w:rPr>
        <w:t>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r w:rsidR="0043359D">
        <w:rPr>
          <w:rFonts w:cs="Times New Roman"/>
          <w:szCs w:val="28"/>
        </w:rPr>
        <w:t>»</w:t>
      </w:r>
      <w:r w:rsidR="00B6209E" w:rsidRPr="00B6209E">
        <w:rPr>
          <w:rFonts w:cs="Times New Roman"/>
          <w:szCs w:val="28"/>
        </w:rPr>
        <w:t>,</w:t>
      </w:r>
      <w:r w:rsidR="00B6209E" w:rsidRPr="00B6209E">
        <w:t xml:space="preserve"> </w:t>
      </w:r>
      <w:r w:rsidRPr="00B6209E">
        <w:t xml:space="preserve">частью второй пункта 1 и пунктом 3 статьи 14 Областного закона от 23 октября 1995 года </w:t>
      </w:r>
      <w:r w:rsidR="00B6209E" w:rsidRPr="00B6209E">
        <w:t>№</w:t>
      </w:r>
      <w:r w:rsidRPr="00B6209E">
        <w:t xml:space="preserve"> 28-ОЗ </w:t>
      </w:r>
      <w:r w:rsidR="0043359D">
        <w:t>«</w:t>
      </w:r>
      <w:r w:rsidRPr="00B6209E">
        <w:t>О защите прав ребенка</w:t>
      </w:r>
      <w:r w:rsidR="0043359D">
        <w:t>»</w:t>
      </w:r>
      <w:r w:rsidRPr="00B6209E">
        <w:t xml:space="preserve"> </w:t>
      </w:r>
    </w:p>
    <w:p w:rsidR="00B6209E" w:rsidRDefault="00B6209E" w:rsidP="00B6209E">
      <w:pPr>
        <w:autoSpaceDE w:val="0"/>
        <w:autoSpaceDN w:val="0"/>
        <w:adjustRightInd w:val="0"/>
        <w:spacing w:after="0"/>
        <w:jc w:val="both"/>
        <w:rPr>
          <w:b/>
        </w:rPr>
      </w:pPr>
      <w:r>
        <w:rPr>
          <w:b/>
        </w:rPr>
        <w:t>приказываю:</w:t>
      </w:r>
    </w:p>
    <w:p w:rsidR="00B6209E" w:rsidRPr="00B6209E" w:rsidRDefault="0064761B" w:rsidP="00435F97">
      <w:pPr>
        <w:autoSpaceDE w:val="0"/>
        <w:autoSpaceDN w:val="0"/>
        <w:adjustRightInd w:val="0"/>
        <w:spacing w:after="0"/>
        <w:ind w:firstLine="709"/>
        <w:jc w:val="both"/>
      </w:pPr>
      <w:r>
        <w:t>1. Утвердить</w:t>
      </w:r>
      <w:r w:rsidRPr="00B6209E">
        <w:t>:</w:t>
      </w:r>
    </w:p>
    <w:p w:rsidR="00B6209E" w:rsidRDefault="0064761B" w:rsidP="00435F97">
      <w:pPr>
        <w:autoSpaceDE w:val="0"/>
        <w:autoSpaceDN w:val="0"/>
        <w:adjustRightInd w:val="0"/>
        <w:spacing w:after="0"/>
        <w:ind w:firstLine="709"/>
        <w:jc w:val="both"/>
      </w:pPr>
      <w:r w:rsidRPr="00B6209E">
        <w:t xml:space="preserve">1) </w:t>
      </w:r>
      <w:r w:rsidR="00035969" w:rsidRPr="00B6209E">
        <w:t>Положение о п</w:t>
      </w:r>
      <w:r w:rsidRPr="00B6209E">
        <w:t>орядк</w:t>
      </w:r>
      <w:r w:rsidR="00035969" w:rsidRPr="00B6209E">
        <w:t>е</w:t>
      </w:r>
      <w:r w:rsidRPr="00B6209E">
        <w:t xml:space="preserve"> проведения оценки последствий принятия решения </w:t>
      </w:r>
      <w:r w:rsidR="00B6209E">
        <w:br/>
      </w:r>
      <w:r w:rsidRPr="00B6209E">
        <w:t xml:space="preserve">о реконструкции, модернизации, об изменении назначения или о ликвидации объекта социальной инфраструктуры для детей, являющегося </w:t>
      </w:r>
      <w:r w:rsidR="00035969" w:rsidRPr="00B6209E">
        <w:t>муниципальной</w:t>
      </w:r>
      <w:r w:rsidRPr="00B6209E">
        <w:t xml:space="preserve"> </w:t>
      </w:r>
      <w:r w:rsidRPr="00B6209E">
        <w:lastRenderedPageBreak/>
        <w:t xml:space="preserve">собственностью </w:t>
      </w:r>
      <w:r w:rsidR="00035969" w:rsidRPr="00B6209E">
        <w:t xml:space="preserve">Каменск-Уральского городского округа и закрепленного </w:t>
      </w:r>
      <w:r w:rsidR="00DA3F0C">
        <w:br/>
      </w:r>
      <w:r w:rsidR="00035969" w:rsidRPr="00B6209E">
        <w:rPr>
          <w:szCs w:val="28"/>
        </w:rPr>
        <w:t>на соответствующем вещном праве</w:t>
      </w:r>
      <w:r w:rsidR="00035969" w:rsidRPr="00B6209E">
        <w:t xml:space="preserve"> за муниципальным учреждением, в отношении которого орган местного самоуправления </w:t>
      </w:r>
      <w:r w:rsidR="0043359D">
        <w:t>«</w:t>
      </w:r>
      <w:r w:rsidR="00035969" w:rsidRPr="00B6209E">
        <w:t>Управление образования Каменск-Уральского городского округа</w:t>
      </w:r>
      <w:r w:rsidR="0043359D">
        <w:t>»</w:t>
      </w:r>
      <w:r w:rsidR="00035969" w:rsidRPr="00B6209E">
        <w:t xml:space="preserve"> осуществляет функции 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w:t>
      </w:r>
      <w:r w:rsidR="00DA3F0C">
        <w:br/>
      </w:r>
      <w:r w:rsidR="00035969" w:rsidRPr="00B6209E">
        <w:t>о реорганизации или ликвидации муниципального учреждения</w:t>
      </w:r>
      <w:r w:rsidRPr="00B6209E">
        <w:t>, образующ</w:t>
      </w:r>
      <w:r w:rsidR="00035969" w:rsidRPr="00B6209E">
        <w:t>его</w:t>
      </w:r>
      <w:r w:rsidRPr="00B6209E">
        <w:t xml:space="preserve"> социальную инфраструктуру для детей (прилагается);</w:t>
      </w:r>
    </w:p>
    <w:p w:rsidR="0064761B" w:rsidRDefault="0064761B" w:rsidP="00435F97">
      <w:pPr>
        <w:autoSpaceDE w:val="0"/>
        <w:autoSpaceDN w:val="0"/>
        <w:adjustRightInd w:val="0"/>
        <w:spacing w:after="0"/>
        <w:ind w:firstLine="709"/>
        <w:jc w:val="both"/>
      </w:pPr>
      <w:r w:rsidRPr="00B6209E">
        <w:t xml:space="preserve">2) </w:t>
      </w:r>
      <w:r w:rsidR="00035969" w:rsidRPr="00B6209E">
        <w:t>Положение о порядке</w:t>
      </w:r>
      <w:r w:rsidRPr="00B6209E">
        <w:t xml:space="preserve"> создания комиссии по оценке последствий принятия решения </w:t>
      </w:r>
      <w:r w:rsidR="00035969" w:rsidRPr="00B6209E">
        <w:t xml:space="preserve">о реконструкции, модернизации, об изменении назначения или </w:t>
      </w:r>
      <w:r w:rsidR="00DA3F0C">
        <w:br/>
      </w:r>
      <w:r w:rsidR="00035969" w:rsidRPr="00B6209E">
        <w:t xml:space="preserve">о ликвидации объекта </w:t>
      </w:r>
      <w:r w:rsidR="00035969">
        <w:t xml:space="preserve">социальной инфраструктуры для детей, являющегося муниципальной собственностью Каменск-Уральского городского округа </w:t>
      </w:r>
      <w:r w:rsidR="00DA3F0C">
        <w:br/>
      </w:r>
      <w:r w:rsidR="00035969">
        <w:t xml:space="preserve">и закрепленного </w:t>
      </w:r>
      <w:r w:rsidR="00035969" w:rsidRPr="007F33C8">
        <w:rPr>
          <w:szCs w:val="28"/>
        </w:rPr>
        <w:t>на соответствующем вещном праве</w:t>
      </w:r>
      <w:r w:rsidR="00035969" w:rsidRPr="007F33C8">
        <w:t xml:space="preserve"> </w:t>
      </w:r>
      <w:r w:rsidR="00035969">
        <w:t xml:space="preserve">за муниципальным учреждением, в отношении которого орган местного самоуправления </w:t>
      </w:r>
      <w:r w:rsidR="0043359D">
        <w:t>«</w:t>
      </w:r>
      <w:r w:rsidR="00035969">
        <w:t>Управление образования Каменск-Уральского городского округа</w:t>
      </w:r>
      <w:r w:rsidR="0043359D">
        <w:t>»</w:t>
      </w:r>
      <w:r w:rsidR="00035969">
        <w:t xml:space="preserve"> осуществляет функции </w:t>
      </w:r>
      <w:r w:rsidR="00DA3F0C">
        <w:br/>
      </w:r>
      <w:r w:rsidR="00035969">
        <w:t>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муниципального учреждения, образующего социальную инфраструктуру для детей</w:t>
      </w:r>
      <w:r>
        <w:t>, и подготовки указанной ком</w:t>
      </w:r>
      <w:r w:rsidR="00DA3F0C">
        <w:t>иссией заключений (прилагается);</w:t>
      </w:r>
    </w:p>
    <w:p w:rsidR="00435F97" w:rsidRDefault="00DA3F0C" w:rsidP="00435F97">
      <w:pPr>
        <w:autoSpaceDE w:val="0"/>
        <w:autoSpaceDN w:val="0"/>
        <w:adjustRightInd w:val="0"/>
        <w:spacing w:after="0"/>
        <w:ind w:firstLine="709"/>
        <w:jc w:val="both"/>
      </w:pPr>
      <w:r>
        <w:t xml:space="preserve">3) Значения критериев </w:t>
      </w:r>
      <w:r w:rsidR="00435F97">
        <w:rPr>
          <w:rFonts w:cs="Times New Roman"/>
          <w:szCs w:val="28"/>
        </w:rPr>
        <w:t>оценки последствий принятия решения</w:t>
      </w:r>
      <w:r w:rsidR="00435F97">
        <w:t xml:space="preserve"> о</w:t>
      </w:r>
      <w:r w:rsidR="00435F97" w:rsidRPr="00B6209E">
        <w:t xml:space="preserve">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w:t>
      </w:r>
      <w:r w:rsidR="00435F97">
        <w:t xml:space="preserve"> </w:t>
      </w:r>
      <w:r w:rsidR="00435F97" w:rsidRPr="00B6209E">
        <w:rPr>
          <w:szCs w:val="28"/>
        </w:rPr>
        <w:t>на соответствующем вещном праве</w:t>
      </w:r>
      <w:r w:rsidR="00435F97" w:rsidRPr="00B6209E">
        <w:t xml:space="preserve"> </w:t>
      </w:r>
      <w:r w:rsidR="00435F97">
        <w:br/>
      </w:r>
      <w:r w:rsidR="00435F97" w:rsidRPr="00B6209E">
        <w:t xml:space="preserve">за муниципальным учреждением, в отношении которого орган местного самоуправления </w:t>
      </w:r>
      <w:r w:rsidR="0043359D">
        <w:t>«</w:t>
      </w:r>
      <w:r w:rsidR="00435F97" w:rsidRPr="00B6209E">
        <w:t>Управление образования Каменск-Уральского городского округа</w:t>
      </w:r>
      <w:r w:rsidR="0043359D">
        <w:t>»</w:t>
      </w:r>
      <w:r w:rsidR="00435F97" w:rsidRPr="00B6209E">
        <w:t xml:space="preserve"> осуществляет функции 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w:t>
      </w:r>
      <w:r w:rsidR="00435F97">
        <w:t xml:space="preserve"> (прилагаются);</w:t>
      </w:r>
    </w:p>
    <w:p w:rsidR="00435F97" w:rsidRDefault="00435F97" w:rsidP="00435F97">
      <w:pPr>
        <w:autoSpaceDE w:val="0"/>
        <w:autoSpaceDN w:val="0"/>
        <w:adjustRightInd w:val="0"/>
        <w:spacing w:after="0"/>
        <w:ind w:firstLine="709"/>
        <w:jc w:val="both"/>
      </w:pPr>
      <w:r>
        <w:t xml:space="preserve">4) Значения критериев </w:t>
      </w:r>
      <w:r>
        <w:rPr>
          <w:rFonts w:cs="Times New Roman"/>
          <w:szCs w:val="28"/>
        </w:rPr>
        <w:t>оценки последствий принятия решения</w:t>
      </w:r>
      <w:r>
        <w:t xml:space="preserve"> </w:t>
      </w:r>
      <w:r w:rsidRPr="00B6209E">
        <w:t>о реорганизации или ликвидации муниципального учреждения, образующего социальную инфраструктуру для детей</w:t>
      </w:r>
      <w:r>
        <w:t>.</w:t>
      </w:r>
    </w:p>
    <w:p w:rsidR="005E667D" w:rsidRPr="00DE6445" w:rsidRDefault="005E667D" w:rsidP="005E667D">
      <w:pPr>
        <w:pStyle w:val="ConsPlusNormal"/>
        <w:ind w:firstLine="708"/>
        <w:jc w:val="both"/>
      </w:pPr>
      <w:r w:rsidRPr="00DE6445">
        <w:t>2. Признать утратившими силу:</w:t>
      </w:r>
    </w:p>
    <w:p w:rsidR="005E667D" w:rsidRPr="00DE6445" w:rsidRDefault="005E667D" w:rsidP="005E667D">
      <w:pPr>
        <w:autoSpaceDE w:val="0"/>
        <w:autoSpaceDN w:val="0"/>
        <w:adjustRightInd w:val="0"/>
        <w:spacing w:after="0"/>
        <w:ind w:firstLine="709"/>
        <w:jc w:val="both"/>
        <w:rPr>
          <w:rFonts w:cs="Times New Roman"/>
          <w:szCs w:val="28"/>
        </w:rPr>
      </w:pPr>
      <w:r w:rsidRPr="00DE6445">
        <w:t>1) приказ начальника Управления образования</w:t>
      </w:r>
      <w:r w:rsidRPr="00DE6445">
        <w:rPr>
          <w:rFonts w:cs="Times New Roman"/>
          <w:szCs w:val="28"/>
        </w:rPr>
        <w:t xml:space="preserve"> от 30.05.2017 № 161 </w:t>
      </w:r>
      <w:r>
        <w:rPr>
          <w:rFonts w:cs="Times New Roman"/>
          <w:szCs w:val="28"/>
        </w:rPr>
        <w:br/>
      </w:r>
      <w:r w:rsidRPr="00DE6445">
        <w:rPr>
          <w:rFonts w:cs="Times New Roman"/>
          <w:szCs w:val="28"/>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муниципальным учреждением, образующим социальную инфраструктуру для детей, договора аренды и договора безвозмездного пользования закрепленных за ним объектов собственности, а также </w:t>
      </w:r>
      <w:r>
        <w:rPr>
          <w:rFonts w:cs="Times New Roman"/>
          <w:szCs w:val="28"/>
        </w:rPr>
        <w:br/>
      </w:r>
      <w:r w:rsidRPr="00DE6445">
        <w:rPr>
          <w:rFonts w:cs="Times New Roman"/>
          <w:szCs w:val="28"/>
        </w:rPr>
        <w:t>о реорганизации или ликвидации муниципальных учреждений, образующих социальную инфраструктуру для детей, в отношении которых Управление образования осуществляет функции и полномочия учредителя»;</w:t>
      </w:r>
    </w:p>
    <w:p w:rsidR="005E667D" w:rsidRPr="00DE6445" w:rsidRDefault="005E667D" w:rsidP="005E667D">
      <w:pPr>
        <w:autoSpaceDE w:val="0"/>
        <w:autoSpaceDN w:val="0"/>
        <w:adjustRightInd w:val="0"/>
        <w:spacing w:after="0"/>
        <w:ind w:firstLine="708"/>
        <w:jc w:val="both"/>
        <w:rPr>
          <w:rFonts w:cs="Times New Roman"/>
          <w:szCs w:val="28"/>
        </w:rPr>
      </w:pPr>
      <w:r w:rsidRPr="00DE6445">
        <w:rPr>
          <w:rFonts w:cs="Times New Roman"/>
          <w:szCs w:val="28"/>
        </w:rPr>
        <w:t xml:space="preserve">2) пункт 1 приказа начальника Управления образования от 26.09.2018 № 228 </w:t>
      </w:r>
      <w:r w:rsidR="003D3E2F">
        <w:rPr>
          <w:rFonts w:cs="Times New Roman"/>
          <w:szCs w:val="28"/>
        </w:rPr>
        <w:br/>
      </w:r>
      <w:r w:rsidRPr="00DE6445">
        <w:rPr>
          <w:rFonts w:cs="Times New Roman"/>
          <w:szCs w:val="28"/>
        </w:rPr>
        <w:t>«О внесении изменений в некоторые приказы начальника Управления образования»;</w:t>
      </w:r>
    </w:p>
    <w:p w:rsidR="005E667D" w:rsidRPr="00DE6445" w:rsidRDefault="005E667D" w:rsidP="005E667D">
      <w:pPr>
        <w:autoSpaceDE w:val="0"/>
        <w:autoSpaceDN w:val="0"/>
        <w:adjustRightInd w:val="0"/>
        <w:spacing w:after="0"/>
        <w:ind w:firstLine="708"/>
        <w:jc w:val="both"/>
        <w:rPr>
          <w:rFonts w:cs="Times New Roman"/>
          <w:szCs w:val="28"/>
        </w:rPr>
      </w:pPr>
      <w:r w:rsidRPr="00DE6445">
        <w:rPr>
          <w:rFonts w:cs="Times New Roman"/>
          <w:szCs w:val="28"/>
        </w:rPr>
        <w:t xml:space="preserve">3) приказ Управления образования от 18.03.2019 № 55 «О внесении изменений в Положение о Комиссии по оценке последствий принятия решения </w:t>
      </w:r>
      <w:r>
        <w:rPr>
          <w:rFonts w:cs="Times New Roman"/>
          <w:szCs w:val="28"/>
        </w:rPr>
        <w:br/>
      </w:r>
      <w:r w:rsidRPr="00DE6445">
        <w:rPr>
          <w:rFonts w:cs="Times New Roman"/>
          <w:szCs w:val="28"/>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муниципальным учреждением, образующим социальную инфраструктуру для детей, договора аренды и договора безвозмездного пользования закрепленных за ним объектов собственности, а также о реорганизации или ликвидации муниципальных учреждений, образующих социальную инфраструктуру для детей, в отношении которых Управление образования осуществляет функции и полномочия учредителя».</w:t>
      </w:r>
    </w:p>
    <w:p w:rsidR="00435F97" w:rsidRDefault="005E667D" w:rsidP="00435F97">
      <w:pPr>
        <w:pStyle w:val="ConsPlusNormal"/>
        <w:ind w:firstLine="708"/>
        <w:jc w:val="both"/>
      </w:pPr>
      <w:r>
        <w:t>3</w:t>
      </w:r>
      <w:r w:rsidR="00035969">
        <w:t xml:space="preserve">. Опубликовать настоящий приказ в газете </w:t>
      </w:r>
      <w:r w:rsidR="0043359D">
        <w:t>«</w:t>
      </w:r>
      <w:r w:rsidR="00035969">
        <w:t>Каменский рабочий</w:t>
      </w:r>
      <w:r w:rsidR="0043359D">
        <w:t>»</w:t>
      </w:r>
      <w:r w:rsidR="00035969">
        <w:t xml:space="preserve"> и разместить на официальном сайте Управления образования (</w:t>
      </w:r>
      <w:hyperlink r:id="rId7" w:history="1">
        <w:r w:rsidR="00035969">
          <w:rPr>
            <w:rStyle w:val="a3"/>
            <w:color w:val="004459"/>
            <w:szCs w:val="28"/>
            <w:shd w:val="clear" w:color="auto" w:fill="FFFFFF"/>
          </w:rPr>
          <w:t>http://obr-ku.ru</w:t>
        </w:r>
      </w:hyperlink>
      <w:r w:rsidR="00035969" w:rsidRPr="00035969">
        <w:t>)</w:t>
      </w:r>
      <w:r w:rsidR="00035969">
        <w:t>.</w:t>
      </w:r>
      <w:r w:rsidR="00035969" w:rsidRPr="00035969">
        <w:t xml:space="preserve"> </w:t>
      </w:r>
    </w:p>
    <w:p w:rsidR="0064761B" w:rsidRDefault="005E667D" w:rsidP="00435F97">
      <w:pPr>
        <w:pStyle w:val="ConsPlusNormal"/>
        <w:ind w:firstLine="708"/>
        <w:jc w:val="both"/>
      </w:pPr>
      <w:r>
        <w:t>4</w:t>
      </w:r>
      <w:r w:rsidR="0064761B">
        <w:t xml:space="preserve">. Контроль за исполнением настоящего </w:t>
      </w:r>
      <w:r w:rsidR="00035969">
        <w:t>приказа оставляю за собой.</w:t>
      </w:r>
    </w:p>
    <w:p w:rsidR="00035969" w:rsidRDefault="00035969">
      <w:pPr>
        <w:pStyle w:val="ConsPlusNormal"/>
        <w:jc w:val="both"/>
      </w:pPr>
    </w:p>
    <w:p w:rsidR="00035969" w:rsidRDefault="00035969" w:rsidP="00035969">
      <w:pPr>
        <w:pStyle w:val="ConsPlusNormal"/>
      </w:pPr>
    </w:p>
    <w:p w:rsidR="00035969" w:rsidRDefault="00035969" w:rsidP="00035969">
      <w:pPr>
        <w:pStyle w:val="ConsPlusNormal"/>
      </w:pPr>
    </w:p>
    <w:p w:rsidR="00035969" w:rsidRDefault="00035969" w:rsidP="00035969">
      <w:pPr>
        <w:pStyle w:val="ConsPlusNormal"/>
      </w:pPr>
      <w:r>
        <w:t xml:space="preserve">Начальник </w:t>
      </w:r>
    </w:p>
    <w:p w:rsidR="0064761B" w:rsidRDefault="00035969" w:rsidP="00035969">
      <w:pPr>
        <w:pStyle w:val="ConsPlusNormal"/>
      </w:pPr>
      <w:r>
        <w:t>Управления образования</w:t>
      </w:r>
      <w:r>
        <w:tab/>
      </w:r>
      <w:r>
        <w:tab/>
      </w:r>
      <w:r>
        <w:tab/>
      </w:r>
      <w:r>
        <w:tab/>
      </w:r>
      <w:r>
        <w:tab/>
      </w:r>
      <w:r>
        <w:tab/>
        <w:t>Л.М. Миннуллина</w:t>
      </w:r>
    </w:p>
    <w:p w:rsidR="0064761B" w:rsidRDefault="0064761B">
      <w:pPr>
        <w:pStyle w:val="ConsPlusNormal"/>
        <w:jc w:val="both"/>
      </w:pPr>
    </w:p>
    <w:p w:rsidR="0064761B" w:rsidRDefault="0064761B">
      <w:pPr>
        <w:pStyle w:val="ConsPlusNormal"/>
        <w:jc w:val="both"/>
      </w:pPr>
    </w:p>
    <w:p w:rsidR="0064761B" w:rsidRDefault="0064761B">
      <w:pPr>
        <w:pStyle w:val="ConsPlusNormal"/>
        <w:jc w:val="both"/>
      </w:pPr>
    </w:p>
    <w:p w:rsidR="0064761B" w:rsidRDefault="0064761B">
      <w:pPr>
        <w:pStyle w:val="ConsPlusNormal"/>
        <w:jc w:val="both"/>
      </w:pPr>
    </w:p>
    <w:p w:rsidR="0064761B" w:rsidRDefault="0064761B">
      <w:pPr>
        <w:pStyle w:val="ConsPlusNormal"/>
        <w:jc w:val="both"/>
      </w:pPr>
    </w:p>
    <w:p w:rsidR="00035969" w:rsidRDefault="00035969">
      <w:pPr>
        <w:spacing w:line="259" w:lineRule="auto"/>
        <w:rPr>
          <w:rFonts w:eastAsiaTheme="minorEastAsia" w:cs="Times New Roman"/>
          <w:lang w:eastAsia="ru-RU"/>
        </w:rPr>
      </w:pPr>
      <w:r>
        <w:br w:type="page"/>
      </w:r>
    </w:p>
    <w:p w:rsidR="0064761B" w:rsidRDefault="0064761B">
      <w:pPr>
        <w:pStyle w:val="ConsPlusNormal"/>
        <w:jc w:val="right"/>
        <w:outlineLvl w:val="0"/>
      </w:pPr>
      <w:r>
        <w:t>Утвержден</w:t>
      </w:r>
    </w:p>
    <w:p w:rsidR="0064761B" w:rsidRDefault="00035969" w:rsidP="00035969">
      <w:pPr>
        <w:pStyle w:val="ConsPlusNormal"/>
        <w:ind w:left="5812"/>
        <w:jc w:val="right"/>
      </w:pPr>
      <w:r>
        <w:t xml:space="preserve">приказом начальника </w:t>
      </w:r>
      <w:r w:rsidR="00DA3F0C">
        <w:br/>
      </w:r>
      <w:r>
        <w:t xml:space="preserve">Управления образования </w:t>
      </w:r>
    </w:p>
    <w:p w:rsidR="00035969" w:rsidRDefault="00035969" w:rsidP="00035969">
      <w:pPr>
        <w:pStyle w:val="ConsPlusNormal"/>
        <w:ind w:left="5812"/>
        <w:jc w:val="right"/>
      </w:pPr>
      <w:r>
        <w:t>от_______________№___</w:t>
      </w:r>
    </w:p>
    <w:p w:rsidR="00035969" w:rsidRDefault="00035969" w:rsidP="00035969">
      <w:pPr>
        <w:pStyle w:val="ConsPlusNormal"/>
        <w:ind w:left="5812"/>
        <w:jc w:val="right"/>
      </w:pPr>
    </w:p>
    <w:p w:rsidR="00035969" w:rsidRDefault="00035969" w:rsidP="00035969">
      <w:pPr>
        <w:pStyle w:val="ConsPlusNormal"/>
        <w:ind w:left="5812"/>
        <w:jc w:val="right"/>
      </w:pPr>
    </w:p>
    <w:p w:rsidR="0064761B" w:rsidRDefault="0064761B">
      <w:pPr>
        <w:pStyle w:val="ConsPlusNormal"/>
        <w:jc w:val="both"/>
      </w:pPr>
    </w:p>
    <w:p w:rsidR="0064761B" w:rsidRPr="00DA3F0C" w:rsidRDefault="00035969">
      <w:pPr>
        <w:pStyle w:val="ConsPlusTitle"/>
        <w:jc w:val="center"/>
        <w:rPr>
          <w:i/>
        </w:rPr>
      </w:pPr>
      <w:bookmarkStart w:id="0" w:name="P45"/>
      <w:bookmarkEnd w:id="0"/>
      <w:r w:rsidRPr="00DA3F0C">
        <w:rPr>
          <w:i/>
        </w:rPr>
        <w:t>Положение о порядке</w:t>
      </w:r>
    </w:p>
    <w:p w:rsidR="0064761B" w:rsidRPr="00DA3F0C" w:rsidRDefault="00035969">
      <w:pPr>
        <w:pStyle w:val="ConsPlusTitle"/>
        <w:jc w:val="center"/>
        <w:rPr>
          <w:i/>
        </w:rPr>
      </w:pPr>
      <w:r w:rsidRPr="00DA3F0C">
        <w:rPr>
          <w:i/>
        </w:rPr>
        <w:t>проведения оценки последствий принятия решения</w:t>
      </w:r>
    </w:p>
    <w:p w:rsidR="0064761B" w:rsidRPr="00DA3F0C" w:rsidRDefault="00DA3F0C">
      <w:pPr>
        <w:pStyle w:val="ConsPlusTitle"/>
        <w:jc w:val="center"/>
        <w:rPr>
          <w:i/>
        </w:rPr>
      </w:pPr>
      <w:r w:rsidRPr="00DA3F0C">
        <w:rPr>
          <w:i/>
        </w:rPr>
        <w:t xml:space="preserve">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w:t>
      </w:r>
      <w:r w:rsidRPr="00DA3F0C">
        <w:rPr>
          <w:i/>
        </w:rPr>
        <w:br/>
      </w:r>
      <w:r w:rsidRPr="00DA3F0C">
        <w:rPr>
          <w:i/>
          <w:szCs w:val="28"/>
        </w:rPr>
        <w:t>на соответствующем вещном праве</w:t>
      </w:r>
      <w:r w:rsidRPr="00DA3F0C">
        <w:rPr>
          <w:i/>
        </w:rPr>
        <w:t xml:space="preserve"> за муниципальным учреждением, </w:t>
      </w:r>
      <w:r w:rsidR="00435F97">
        <w:rPr>
          <w:i/>
        </w:rPr>
        <w:br/>
      </w:r>
      <w:r w:rsidRPr="00DA3F0C">
        <w:rPr>
          <w:i/>
        </w:rPr>
        <w:t xml:space="preserve">в отношении которого орган местного самоуправления </w:t>
      </w:r>
      <w:r w:rsidR="0043359D">
        <w:rPr>
          <w:i/>
        </w:rPr>
        <w:t>«</w:t>
      </w:r>
      <w:r w:rsidRPr="00DA3F0C">
        <w:rPr>
          <w:i/>
        </w:rPr>
        <w:t>Управление образования Каменск-Уральского городского округа</w:t>
      </w:r>
      <w:r w:rsidR="0043359D">
        <w:rPr>
          <w:i/>
        </w:rPr>
        <w:t>»</w:t>
      </w:r>
      <w:r w:rsidRPr="00DA3F0C">
        <w:rPr>
          <w:i/>
        </w:rPr>
        <w:t xml:space="preserve"> осуществляет функции </w:t>
      </w:r>
      <w:r w:rsidR="00435F97">
        <w:rPr>
          <w:i/>
        </w:rPr>
        <w:br/>
      </w:r>
      <w:r w:rsidRPr="00DA3F0C">
        <w:rPr>
          <w:i/>
        </w:rPr>
        <w:t>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муниципального учреждения, образующего социальную инфраструктуру для детей</w:t>
      </w:r>
    </w:p>
    <w:p w:rsidR="0064761B" w:rsidRDefault="0064761B">
      <w:pPr>
        <w:pStyle w:val="ConsPlusNormal"/>
        <w:jc w:val="both"/>
      </w:pPr>
    </w:p>
    <w:p w:rsidR="0064761B" w:rsidRDefault="0064761B" w:rsidP="00DA3F0C">
      <w:pPr>
        <w:pStyle w:val="ConsPlusNormal"/>
        <w:ind w:firstLine="709"/>
        <w:jc w:val="both"/>
      </w:pPr>
      <w:bookmarkStart w:id="1" w:name="P63"/>
      <w:bookmarkEnd w:id="1"/>
      <w:r>
        <w:t>1. Настоящ</w:t>
      </w:r>
      <w:r w:rsidR="00035969">
        <w:t>ее</w:t>
      </w:r>
      <w:r>
        <w:t xml:space="preserve"> П</w:t>
      </w:r>
      <w:r w:rsidR="00035969">
        <w:t>оложение</w:t>
      </w:r>
      <w:r>
        <w:t xml:space="preserve"> устанавлива</w:t>
      </w:r>
      <w:r w:rsidR="00035969">
        <w:t>е</w:t>
      </w:r>
      <w:r>
        <w:t>т порядок проведения оценки последствий принятия решения о реконструкции, модернизации, об изменении назначения или</w:t>
      </w:r>
      <w:r w:rsidR="00DA3F0C">
        <w:t xml:space="preserve"> </w:t>
      </w:r>
      <w:r>
        <w:t xml:space="preserve">о ликвидации объекта социальной инфраструктуры для детей, являющегося </w:t>
      </w:r>
      <w:r w:rsidR="007F33C8">
        <w:t xml:space="preserve">муниципальной </w:t>
      </w:r>
      <w:r>
        <w:t xml:space="preserve"> собственностью </w:t>
      </w:r>
      <w:r w:rsidR="007F33C8">
        <w:t xml:space="preserve">Каменск-Уральского городского округа и </w:t>
      </w:r>
      <w:r w:rsidR="009234F8">
        <w:t xml:space="preserve">закрепленного </w:t>
      </w:r>
      <w:r w:rsidR="007F33C8" w:rsidRPr="007F33C8">
        <w:rPr>
          <w:szCs w:val="28"/>
        </w:rPr>
        <w:t>на соответствующем вещном праве</w:t>
      </w:r>
      <w:r w:rsidR="007F33C8" w:rsidRPr="007F33C8">
        <w:t xml:space="preserve"> </w:t>
      </w:r>
      <w:r w:rsidR="007F33C8">
        <w:t xml:space="preserve">за муниципальным учреждением, в отношении которого орган местного самоуправления </w:t>
      </w:r>
      <w:r w:rsidR="0043359D">
        <w:t>«</w:t>
      </w:r>
      <w:r w:rsidR="007F33C8">
        <w:t>Управление образования Каменск-Уральского городского округа</w:t>
      </w:r>
      <w:r w:rsidR="0043359D">
        <w:t>»</w:t>
      </w:r>
      <w:r w:rsidR="007F33C8">
        <w:t xml:space="preserve"> осуществляет функции </w:t>
      </w:r>
      <w:r w:rsidR="00DA3F0C">
        <w:br/>
      </w:r>
      <w:r w:rsidR="007F33C8">
        <w:t>и полномочия учредителя (далее – муниципальное учреждение, Управление образования,</w:t>
      </w:r>
      <w:r>
        <w:t xml:space="preserve"> решение об использовании объекта социальной инфраструктуры), заключении муниципальным учреждением договора аренды и договора безвозмездного пользования закрепленных за н</w:t>
      </w:r>
      <w:r w:rsidR="007F33C8">
        <w:t xml:space="preserve">им </w:t>
      </w:r>
      <w:r>
        <w:t xml:space="preserve">объектов собственности (далее </w:t>
      </w:r>
      <w:r w:rsidR="00DA3F0C">
        <w:t>–</w:t>
      </w:r>
      <w:r>
        <w:t xml:space="preserve"> решение о заключении договора аренды и договора безвозмездного пользования), </w:t>
      </w:r>
      <w:r w:rsidR="00DA3F0C">
        <w:br/>
      </w:r>
      <w:r>
        <w:t>а также о реорганизации или ликвидации муниципальн</w:t>
      </w:r>
      <w:r w:rsidR="007F33C8">
        <w:t>ого</w:t>
      </w:r>
      <w:r>
        <w:t xml:space="preserve"> учреждени</w:t>
      </w:r>
      <w:r w:rsidR="007F33C8">
        <w:t>я</w:t>
      </w:r>
      <w:r>
        <w:t xml:space="preserve"> (далее </w:t>
      </w:r>
      <w:r w:rsidR="00DA3F0C">
        <w:t>–</w:t>
      </w:r>
      <w:r>
        <w:t xml:space="preserve"> решение о реорганизации или ликвидации муниципальн</w:t>
      </w:r>
      <w:r w:rsidR="000A7B7C">
        <w:t>ого учреждения)</w:t>
      </w:r>
      <w:r>
        <w:t>.</w:t>
      </w:r>
    </w:p>
    <w:p w:rsidR="00CD4B11" w:rsidRDefault="00CD4B11" w:rsidP="00DA3F0C">
      <w:pPr>
        <w:autoSpaceDE w:val="0"/>
        <w:autoSpaceDN w:val="0"/>
        <w:adjustRightInd w:val="0"/>
        <w:spacing w:after="0"/>
        <w:ind w:firstLine="709"/>
        <w:jc w:val="both"/>
        <w:rPr>
          <w:rFonts w:cs="Times New Roman"/>
          <w:szCs w:val="28"/>
        </w:rPr>
      </w:pPr>
      <w:r>
        <w:t>2. Принцип</w:t>
      </w:r>
      <w:r w:rsidR="00DA3F0C">
        <w:t>ами</w:t>
      </w:r>
      <w:r>
        <w:t xml:space="preserve"> проведения </w:t>
      </w:r>
      <w:r>
        <w:rPr>
          <w:rFonts w:cs="Times New Roman"/>
          <w:szCs w:val="28"/>
        </w:rPr>
        <w:t xml:space="preserve">оценки последствий принятия решения </w:t>
      </w:r>
      <w:r w:rsidR="00DA3F0C">
        <w:rPr>
          <w:rFonts w:cs="Times New Roman"/>
          <w:szCs w:val="28"/>
        </w:rPr>
        <w:br/>
      </w:r>
      <w:r w:rsidR="000A7B7C">
        <w:t>об использовании объекта социальной инфраструктуры, решения о заключении договора аренды и договора безвозмездного пользования, решения</w:t>
      </w:r>
      <w:r w:rsidR="000A7B7C">
        <w:rPr>
          <w:rFonts w:cs="Times New Roman"/>
          <w:szCs w:val="28"/>
        </w:rPr>
        <w:t xml:space="preserve"> </w:t>
      </w:r>
      <w:r>
        <w:rPr>
          <w:rFonts w:cs="Times New Roman"/>
          <w:szCs w:val="28"/>
        </w:rPr>
        <w:t xml:space="preserve">о реорганизации или ликвидации </w:t>
      </w:r>
      <w:r w:rsidR="000A7B7C">
        <w:t>муниципального учреждения</w:t>
      </w:r>
      <w:r w:rsidR="00DA3F0C">
        <w:t xml:space="preserve"> являются</w:t>
      </w:r>
      <w:r>
        <w:rPr>
          <w:rFonts w:cs="Times New Roman"/>
          <w:szCs w:val="28"/>
        </w:rPr>
        <w:t>:</w:t>
      </w:r>
    </w:p>
    <w:p w:rsidR="00CD4B11" w:rsidRDefault="00DA3F0C" w:rsidP="00DA3F0C">
      <w:pPr>
        <w:autoSpaceDE w:val="0"/>
        <w:autoSpaceDN w:val="0"/>
        <w:adjustRightInd w:val="0"/>
        <w:spacing w:after="0"/>
        <w:ind w:firstLine="709"/>
        <w:jc w:val="both"/>
        <w:rPr>
          <w:rFonts w:cs="Times New Roman"/>
          <w:szCs w:val="28"/>
        </w:rPr>
      </w:pPr>
      <w:r>
        <w:rPr>
          <w:rFonts w:cs="Times New Roman"/>
          <w:szCs w:val="28"/>
        </w:rPr>
        <w:t>1</w:t>
      </w:r>
      <w:r w:rsidR="00CD4B11">
        <w:rPr>
          <w:rFonts w:cs="Times New Roman"/>
          <w:szCs w:val="28"/>
        </w:rPr>
        <w:t>) законност</w:t>
      </w:r>
      <w:r w:rsidR="000A7B7C">
        <w:rPr>
          <w:rFonts w:cs="Times New Roman"/>
          <w:szCs w:val="28"/>
        </w:rPr>
        <w:t>ь</w:t>
      </w:r>
      <w:r w:rsidR="00CD4B11">
        <w:rPr>
          <w:rFonts w:cs="Times New Roman"/>
          <w:szCs w:val="28"/>
        </w:rPr>
        <w:t>;</w:t>
      </w:r>
    </w:p>
    <w:p w:rsidR="00CD4B11" w:rsidRDefault="00DA3F0C" w:rsidP="00DA3F0C">
      <w:pPr>
        <w:autoSpaceDE w:val="0"/>
        <w:autoSpaceDN w:val="0"/>
        <w:adjustRightInd w:val="0"/>
        <w:spacing w:after="0"/>
        <w:ind w:firstLine="709"/>
        <w:jc w:val="both"/>
        <w:rPr>
          <w:rFonts w:cs="Times New Roman"/>
          <w:szCs w:val="28"/>
        </w:rPr>
      </w:pPr>
      <w:r>
        <w:rPr>
          <w:rFonts w:cs="Times New Roman"/>
          <w:szCs w:val="28"/>
        </w:rPr>
        <w:t>2</w:t>
      </w:r>
      <w:r w:rsidR="00CD4B11">
        <w:rPr>
          <w:rFonts w:cs="Times New Roman"/>
          <w:szCs w:val="28"/>
        </w:rPr>
        <w:t>) гласност</w:t>
      </w:r>
      <w:r w:rsidR="000A7B7C">
        <w:rPr>
          <w:rFonts w:cs="Times New Roman"/>
          <w:szCs w:val="28"/>
        </w:rPr>
        <w:t>ь</w:t>
      </w:r>
      <w:r w:rsidR="00CD4B11">
        <w:rPr>
          <w:rFonts w:cs="Times New Roman"/>
          <w:szCs w:val="28"/>
        </w:rPr>
        <w:t>;</w:t>
      </w:r>
    </w:p>
    <w:p w:rsidR="00CD4B11" w:rsidRDefault="00DA3F0C" w:rsidP="00DA3F0C">
      <w:pPr>
        <w:autoSpaceDE w:val="0"/>
        <w:autoSpaceDN w:val="0"/>
        <w:adjustRightInd w:val="0"/>
        <w:spacing w:after="0"/>
        <w:ind w:firstLine="709"/>
        <w:jc w:val="both"/>
        <w:rPr>
          <w:rFonts w:cs="Times New Roman"/>
          <w:szCs w:val="28"/>
        </w:rPr>
      </w:pPr>
      <w:r>
        <w:rPr>
          <w:rFonts w:cs="Times New Roman"/>
          <w:szCs w:val="28"/>
        </w:rPr>
        <w:t>3</w:t>
      </w:r>
      <w:r w:rsidR="00CD4B11">
        <w:rPr>
          <w:rFonts w:cs="Times New Roman"/>
          <w:szCs w:val="28"/>
        </w:rPr>
        <w:t>) справедливост</w:t>
      </w:r>
      <w:r w:rsidR="000A7B7C">
        <w:rPr>
          <w:rFonts w:cs="Times New Roman"/>
          <w:szCs w:val="28"/>
        </w:rPr>
        <w:t>ь</w:t>
      </w:r>
      <w:r w:rsidR="00CD4B11">
        <w:rPr>
          <w:rFonts w:cs="Times New Roman"/>
          <w:szCs w:val="28"/>
        </w:rPr>
        <w:t>;</w:t>
      </w:r>
    </w:p>
    <w:p w:rsidR="00CD4B11" w:rsidRDefault="00DA3F0C" w:rsidP="00DA3F0C">
      <w:pPr>
        <w:autoSpaceDE w:val="0"/>
        <w:autoSpaceDN w:val="0"/>
        <w:adjustRightInd w:val="0"/>
        <w:spacing w:after="0"/>
        <w:ind w:firstLine="709"/>
        <w:jc w:val="both"/>
        <w:rPr>
          <w:rFonts w:cs="Times New Roman"/>
          <w:szCs w:val="28"/>
        </w:rPr>
      </w:pPr>
      <w:r>
        <w:rPr>
          <w:rFonts w:cs="Times New Roman"/>
          <w:szCs w:val="28"/>
        </w:rPr>
        <w:t>4</w:t>
      </w:r>
      <w:r w:rsidR="00CD4B11">
        <w:rPr>
          <w:rFonts w:cs="Times New Roman"/>
          <w:szCs w:val="28"/>
        </w:rPr>
        <w:t>) неотвратимост</w:t>
      </w:r>
      <w:r w:rsidR="000A7B7C">
        <w:rPr>
          <w:rFonts w:cs="Times New Roman"/>
          <w:szCs w:val="28"/>
        </w:rPr>
        <w:t>ь</w:t>
      </w:r>
      <w:r w:rsidR="00CD4B11">
        <w:rPr>
          <w:rFonts w:cs="Times New Roman"/>
          <w:szCs w:val="28"/>
        </w:rPr>
        <w:t xml:space="preserve"> ответственности.</w:t>
      </w:r>
    </w:p>
    <w:p w:rsidR="0064761B" w:rsidRDefault="00DA3F0C" w:rsidP="00DA3F0C">
      <w:pPr>
        <w:pStyle w:val="ConsPlusNormal"/>
        <w:ind w:firstLine="709"/>
        <w:jc w:val="both"/>
      </w:pPr>
      <w:r>
        <w:t>3</w:t>
      </w:r>
      <w:r w:rsidR="0064761B">
        <w:t>. Решения</w:t>
      </w:r>
      <w:r w:rsidR="009234F8">
        <w:t xml:space="preserve"> об использовании объекта социальной инфраструктуры, </w:t>
      </w:r>
      <w:r w:rsidR="0064761B">
        <w:t xml:space="preserve"> </w:t>
      </w:r>
      <w:r w:rsidR="009234F8">
        <w:t xml:space="preserve">заключении договора аренды и договора безвозмездного пользования </w:t>
      </w:r>
      <w:r w:rsidR="0064761B">
        <w:t xml:space="preserve">принимаются </w:t>
      </w:r>
      <w:r w:rsidR="009234F8">
        <w:t xml:space="preserve">Управлением образования, а о реорганизации и ликвидации </w:t>
      </w:r>
      <w:r w:rsidR="0064761B">
        <w:t xml:space="preserve"> </w:t>
      </w:r>
      <w:r w:rsidR="009234F8">
        <w:t xml:space="preserve">муниципального учреждения главой Каменск-Уральского городского округа </w:t>
      </w:r>
      <w:r w:rsidR="0064761B">
        <w:t xml:space="preserve">при наличии положительного заключения комиссии по оценке последствий принятия решения </w:t>
      </w:r>
      <w:r w:rsidR="003D3E2F">
        <w:br/>
      </w:r>
      <w:r w:rsidRPr="00B6209E">
        <w:t xml:space="preserve">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w:t>
      </w:r>
      <w:r>
        <w:br/>
      </w:r>
      <w:r w:rsidRPr="00B6209E">
        <w:rPr>
          <w:szCs w:val="28"/>
        </w:rPr>
        <w:t>на соответствующем вещном праве</w:t>
      </w:r>
      <w:r w:rsidRPr="00B6209E">
        <w:t xml:space="preserve"> за муниципальным учреждением, в отношении которого орган местного самоуправления </w:t>
      </w:r>
      <w:r w:rsidR="0043359D">
        <w:t>«</w:t>
      </w:r>
      <w:r w:rsidRPr="00B6209E">
        <w:t>Управление образования Каменск-Уральского городского округа</w:t>
      </w:r>
      <w:r w:rsidR="0043359D">
        <w:t>»</w:t>
      </w:r>
      <w:r w:rsidRPr="00B6209E">
        <w:t xml:space="preserve"> осуществляет функции 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w:t>
      </w:r>
      <w:r>
        <w:br/>
      </w:r>
      <w:r w:rsidRPr="00B6209E">
        <w:t>о реорганизации или ликвидации муниципального учреждения, образующего социальную инфраструктуру для детей</w:t>
      </w:r>
      <w:r>
        <w:t xml:space="preserve"> </w:t>
      </w:r>
      <w:r w:rsidR="0064761B">
        <w:t>(далее - комиссия).</w:t>
      </w:r>
    </w:p>
    <w:p w:rsidR="0064761B" w:rsidRDefault="00DA3F0C" w:rsidP="00DA3F0C">
      <w:pPr>
        <w:pStyle w:val="ConsPlusNormal"/>
        <w:ind w:firstLine="709"/>
        <w:jc w:val="both"/>
      </w:pPr>
      <w:bookmarkStart w:id="2" w:name="P68"/>
      <w:bookmarkEnd w:id="2"/>
      <w:r>
        <w:t>4</w:t>
      </w:r>
      <w:r w:rsidR="0064761B">
        <w:t>. Для проведения оценки последствий принятия решения об использовании объекта социальной инфраструктуры</w:t>
      </w:r>
      <w:r w:rsidR="007E10CF">
        <w:t xml:space="preserve">, </w:t>
      </w:r>
      <w:r w:rsidR="0064761B">
        <w:t xml:space="preserve">реорганизации или ликвидации </w:t>
      </w:r>
      <w:r w:rsidR="009234F8">
        <w:t>муниципального учреждения</w:t>
      </w:r>
      <w:r w:rsidR="007E10CF">
        <w:t>,</w:t>
      </w:r>
      <w:r w:rsidR="009234F8">
        <w:t xml:space="preserve"> </w:t>
      </w:r>
      <w:r w:rsidR="007E10CF">
        <w:t xml:space="preserve">заключении договора аренды и договора безвозмездного пользования </w:t>
      </w:r>
      <w:r w:rsidR="009234F8">
        <w:t>Управление образования</w:t>
      </w:r>
      <w:r w:rsidR="0064761B">
        <w:t xml:space="preserve"> до принятия соответствующего решения представля</w:t>
      </w:r>
      <w:r w:rsidR="007E10CF">
        <w:t>е</w:t>
      </w:r>
      <w:r w:rsidR="0064761B">
        <w:t xml:space="preserve">т в комиссию предложение об использовании объекта социальной инфраструктуры, реорганизации или ликвидации </w:t>
      </w:r>
      <w:r w:rsidR="009234F8">
        <w:t xml:space="preserve">муниципального учреждения </w:t>
      </w:r>
      <w:r w:rsidR="0064761B">
        <w:t xml:space="preserve">с приложением необходимых документов, перечень которых устанавливается </w:t>
      </w:r>
      <w:r w:rsidR="00035969">
        <w:t xml:space="preserve">приказом начальника </w:t>
      </w:r>
      <w:r w:rsidR="009234F8">
        <w:t>Управлени</w:t>
      </w:r>
      <w:r w:rsidR="00035969">
        <w:t>я</w:t>
      </w:r>
      <w:r w:rsidR="009234F8">
        <w:t xml:space="preserve"> образования </w:t>
      </w:r>
      <w:r>
        <w:br/>
      </w:r>
      <w:r w:rsidR="009234F8">
        <w:t xml:space="preserve">по согласованию с Министерством просвещения Российской Федерации. </w:t>
      </w:r>
    </w:p>
    <w:p w:rsidR="0064761B" w:rsidRDefault="00DA3F0C" w:rsidP="00DA3F0C">
      <w:pPr>
        <w:pStyle w:val="ConsPlusNormal"/>
        <w:ind w:firstLine="709"/>
        <w:jc w:val="both"/>
      </w:pPr>
      <w:bookmarkStart w:id="3" w:name="P71"/>
      <w:bookmarkEnd w:id="3"/>
      <w:r>
        <w:t>5</w:t>
      </w:r>
      <w:r w:rsidR="0064761B">
        <w:t>. Последствия решений об использовании объекта социальной инфраструктуры и заключении договора аренды и договора безвозмездного пользования оцениваются по следующим критериям:</w:t>
      </w:r>
    </w:p>
    <w:p w:rsidR="0064761B" w:rsidRDefault="0064761B" w:rsidP="00DA3F0C">
      <w:pPr>
        <w:pStyle w:val="ConsPlusNormal"/>
        <w:ind w:firstLine="709"/>
        <w:jc w:val="both"/>
      </w:pPr>
      <w:r>
        <w:t xml:space="preserve">1)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w:t>
      </w:r>
      <w:r w:rsidR="00DA3F0C">
        <w:br/>
      </w:r>
      <w:r>
        <w:t xml:space="preserve">их социальной защиты и социального обслуживания, предоставляемых </w:t>
      </w:r>
      <w:r w:rsidR="00DA3F0C">
        <w:br/>
      </w:r>
      <w:r>
        <w:t xml:space="preserve">с использованием объекта социальной инфраструктуры для детей, предлагаемого </w:t>
      </w:r>
      <w:r w:rsidR="00DA3F0C">
        <w:br/>
      </w:r>
      <w:r>
        <w:t xml:space="preserve">к реконструкции, модернизации, изменению назначения или ликвидации, а также </w:t>
      </w:r>
      <w:r w:rsidR="00DA3F0C">
        <w:br/>
      </w:r>
      <w:r>
        <w:t>к передаче его в аренду и в безвозмездное пользование;</w:t>
      </w:r>
    </w:p>
    <w:p w:rsidR="00CD4B11" w:rsidRDefault="0064761B" w:rsidP="00DA3F0C">
      <w:pPr>
        <w:autoSpaceDE w:val="0"/>
        <w:autoSpaceDN w:val="0"/>
        <w:adjustRightInd w:val="0"/>
        <w:spacing w:after="0"/>
        <w:ind w:firstLine="709"/>
        <w:jc w:val="both"/>
        <w:rPr>
          <w:rFonts w:cs="Times New Roman"/>
          <w:szCs w:val="28"/>
        </w:rPr>
      </w:pPr>
      <w:r>
        <w:t xml:space="preserve">2)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w:t>
      </w:r>
      <w:r w:rsidR="00DA3F0C">
        <w:br/>
      </w:r>
      <w:r>
        <w:t xml:space="preserve">с использованием объекта социальной инфраструктуры для детей, предлагаемого </w:t>
      </w:r>
      <w:r w:rsidR="00DA3F0C">
        <w:br/>
      </w:r>
      <w:r>
        <w:t xml:space="preserve">к реконструкции, модернизации, изменению назначения или ликвидации, а также </w:t>
      </w:r>
      <w:r w:rsidR="00DA3F0C">
        <w:br/>
      </w:r>
      <w:r>
        <w:t>к передаче в аренду и в безвозмездное пользование, до принятия решения</w:t>
      </w:r>
      <w:r w:rsidR="00CD4B11">
        <w:t xml:space="preserve"> </w:t>
      </w:r>
      <w:r w:rsidR="00DA3F0C">
        <w:br/>
      </w:r>
      <w:r w:rsidR="00CD4B11">
        <w:rPr>
          <w:rFonts w:cs="Times New Roman"/>
          <w:szCs w:val="28"/>
        </w:rPr>
        <w:t>о реконструкции, модернизации, об изменении назначения или о ликвидации объекта социальной инфраструктуры, заключении муниципальным учреждением, образующим социальную инфраструктуру для детей, договора аренды, договора безвозмездного пользования закрепленных за ним объектов собственности.</w:t>
      </w:r>
    </w:p>
    <w:p w:rsidR="0064761B" w:rsidRDefault="00DA3F0C" w:rsidP="00DA3F0C">
      <w:pPr>
        <w:pStyle w:val="ConsPlusNormal"/>
        <w:ind w:firstLine="709"/>
        <w:jc w:val="both"/>
      </w:pPr>
      <w:bookmarkStart w:id="4" w:name="P77"/>
      <w:bookmarkEnd w:id="4"/>
      <w:r>
        <w:t>6</w:t>
      </w:r>
      <w:r w:rsidR="0064761B">
        <w:t xml:space="preserve">. Последствия решения о реорганизации или ликвидации </w:t>
      </w:r>
      <w:r w:rsidR="00CD4B11">
        <w:t>муниципального учреждения</w:t>
      </w:r>
      <w:r w:rsidR="0064761B">
        <w:t xml:space="preserve"> оцениваются по следующим критериям:</w:t>
      </w:r>
    </w:p>
    <w:p w:rsidR="0064761B" w:rsidRDefault="0064761B" w:rsidP="00DA3F0C">
      <w:pPr>
        <w:pStyle w:val="ConsPlusNormal"/>
        <w:ind w:firstLine="709"/>
        <w:jc w:val="both"/>
      </w:pPr>
      <w:r>
        <w:t xml:space="preserve">1)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w:t>
      </w:r>
      <w:r w:rsidR="00DA3F0C">
        <w:br/>
      </w:r>
      <w:r>
        <w:t xml:space="preserve">их социальной защиты и социального обслуживания, предоставляемых </w:t>
      </w:r>
      <w:r w:rsidR="00CD4B11">
        <w:t>муниципальным учреждением</w:t>
      </w:r>
      <w:r>
        <w:t>, образующ</w:t>
      </w:r>
      <w:r w:rsidR="00CD4B11">
        <w:t>им</w:t>
      </w:r>
      <w:r>
        <w:t xml:space="preserve"> социальную инфраструктуру для детей, предлагаем</w:t>
      </w:r>
      <w:r w:rsidR="00CD4B11">
        <w:t>ым</w:t>
      </w:r>
      <w:r>
        <w:t xml:space="preserve"> к реорганизации или ликвидации;</w:t>
      </w:r>
    </w:p>
    <w:p w:rsidR="0064761B" w:rsidRDefault="0064761B" w:rsidP="00DA3F0C">
      <w:pPr>
        <w:autoSpaceDE w:val="0"/>
        <w:autoSpaceDN w:val="0"/>
        <w:adjustRightInd w:val="0"/>
        <w:spacing w:after="0"/>
        <w:ind w:firstLine="709"/>
        <w:jc w:val="both"/>
      </w:pPr>
      <w:r>
        <w:t xml:space="preserve">2)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w:t>
      </w:r>
      <w:r w:rsidR="00CD4B11">
        <w:t>муниципальным учреждением, образующим социальную инфраструктуру для детей, предлагаемым к реорганизации или ликвидации</w:t>
      </w:r>
      <w:r>
        <w:t>, до принятия решения</w:t>
      </w:r>
      <w:r w:rsidR="00CD4B11">
        <w:t xml:space="preserve"> </w:t>
      </w:r>
      <w:r w:rsidR="00DA3F0C">
        <w:br/>
      </w:r>
      <w:r w:rsidR="00CD4B11">
        <w:rPr>
          <w:rFonts w:cs="Times New Roman"/>
          <w:szCs w:val="28"/>
        </w:rPr>
        <w:t>о реорганизации или ликвидации муниципального учреждения</w:t>
      </w:r>
      <w:r>
        <w:t>;</w:t>
      </w:r>
    </w:p>
    <w:p w:rsidR="0064761B" w:rsidRDefault="0064761B" w:rsidP="00DA3F0C">
      <w:pPr>
        <w:pStyle w:val="ConsPlusNormal"/>
        <w:ind w:firstLine="709"/>
        <w:jc w:val="both"/>
      </w:pPr>
      <w:r>
        <w:t xml:space="preserve">3) обеспечение продолжения осуществления видов деятельности, </w:t>
      </w:r>
      <w:r w:rsidR="00CD4B11">
        <w:t xml:space="preserve">которые </w:t>
      </w:r>
      <w:r>
        <w:t>реализовыва</w:t>
      </w:r>
      <w:r w:rsidR="00CD4B11">
        <w:t>ются</w:t>
      </w:r>
      <w:r>
        <w:t xml:space="preserve"> муниципальн</w:t>
      </w:r>
      <w:r w:rsidR="00CD4B11">
        <w:t>ым учреждением,</w:t>
      </w:r>
      <w:r>
        <w:t xml:space="preserve"> предлагаем</w:t>
      </w:r>
      <w:r w:rsidR="00CD4B11">
        <w:t>ым</w:t>
      </w:r>
      <w:r>
        <w:t xml:space="preserve"> к реорганизации или ликвидации.</w:t>
      </w:r>
    </w:p>
    <w:p w:rsidR="00CD4B11" w:rsidRDefault="00DA3F0C" w:rsidP="00DA3F0C">
      <w:pPr>
        <w:autoSpaceDE w:val="0"/>
        <w:autoSpaceDN w:val="0"/>
        <w:adjustRightInd w:val="0"/>
        <w:spacing w:after="0"/>
        <w:ind w:firstLine="709"/>
        <w:jc w:val="both"/>
        <w:rPr>
          <w:rFonts w:cs="Times New Roman"/>
          <w:szCs w:val="28"/>
        </w:rPr>
      </w:pPr>
      <w:r>
        <w:rPr>
          <w:rFonts w:cs="Times New Roman"/>
          <w:szCs w:val="28"/>
        </w:rPr>
        <w:t xml:space="preserve">7. </w:t>
      </w:r>
      <w:r w:rsidR="00CD4B11">
        <w:rPr>
          <w:rFonts w:cs="Times New Roman"/>
          <w:szCs w:val="28"/>
        </w:rPr>
        <w:t xml:space="preserve">Значения критериев, </w:t>
      </w:r>
      <w:r w:rsidR="00CD4B11" w:rsidRPr="00DA3F0C">
        <w:rPr>
          <w:rFonts w:cs="Times New Roman"/>
          <w:szCs w:val="28"/>
        </w:rPr>
        <w:t xml:space="preserve">указанных в пунктах </w:t>
      </w:r>
      <w:r w:rsidRPr="00DA3F0C">
        <w:rPr>
          <w:rFonts w:cs="Times New Roman"/>
          <w:szCs w:val="28"/>
        </w:rPr>
        <w:t>5</w:t>
      </w:r>
      <w:r w:rsidR="00CD4B11" w:rsidRPr="00DA3F0C">
        <w:rPr>
          <w:rFonts w:cs="Times New Roman"/>
          <w:szCs w:val="28"/>
        </w:rPr>
        <w:t xml:space="preserve"> и </w:t>
      </w:r>
      <w:r w:rsidRPr="00DA3F0C">
        <w:rPr>
          <w:rFonts w:cs="Times New Roman"/>
          <w:szCs w:val="28"/>
        </w:rPr>
        <w:t>6</w:t>
      </w:r>
      <w:r w:rsidR="00CD4B11" w:rsidRPr="00DA3F0C">
        <w:rPr>
          <w:rFonts w:cs="Times New Roman"/>
          <w:szCs w:val="28"/>
        </w:rPr>
        <w:t xml:space="preserve"> настоящ</w:t>
      </w:r>
      <w:r w:rsidRPr="00DA3F0C">
        <w:rPr>
          <w:rFonts w:cs="Times New Roman"/>
          <w:szCs w:val="28"/>
        </w:rPr>
        <w:t xml:space="preserve">его </w:t>
      </w:r>
      <w:r>
        <w:rPr>
          <w:rFonts w:cs="Times New Roman"/>
          <w:szCs w:val="28"/>
        </w:rPr>
        <w:t>Положения</w:t>
      </w:r>
      <w:r w:rsidR="00CD4B11">
        <w:rPr>
          <w:rFonts w:cs="Times New Roman"/>
          <w:szCs w:val="28"/>
        </w:rPr>
        <w:t xml:space="preserve">, </w:t>
      </w:r>
      <w:r>
        <w:rPr>
          <w:rFonts w:cs="Times New Roman"/>
          <w:szCs w:val="28"/>
        </w:rPr>
        <w:br/>
      </w:r>
      <w:r w:rsidR="00CD4B11">
        <w:rPr>
          <w:rFonts w:cs="Times New Roman"/>
          <w:szCs w:val="28"/>
        </w:rPr>
        <w:t>с учетом особенности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утверждаются приказом начальника Управления образования.</w:t>
      </w:r>
    </w:p>
    <w:p w:rsidR="0064761B" w:rsidRDefault="0064761B" w:rsidP="00DA3F0C">
      <w:pPr>
        <w:pStyle w:val="ConsPlusNormal"/>
        <w:jc w:val="both"/>
      </w:pPr>
    </w:p>
    <w:p w:rsidR="0064761B" w:rsidRDefault="0064761B" w:rsidP="00DA3F0C">
      <w:pPr>
        <w:pStyle w:val="ConsPlusNormal"/>
        <w:jc w:val="both"/>
      </w:pPr>
    </w:p>
    <w:p w:rsidR="0064761B" w:rsidRDefault="0064761B" w:rsidP="00DA3F0C">
      <w:pPr>
        <w:pStyle w:val="ConsPlusNormal"/>
        <w:jc w:val="both"/>
      </w:pPr>
    </w:p>
    <w:p w:rsidR="0064761B" w:rsidRDefault="0064761B" w:rsidP="00DA3F0C">
      <w:pPr>
        <w:pStyle w:val="ConsPlusNormal"/>
        <w:jc w:val="both"/>
      </w:pPr>
    </w:p>
    <w:p w:rsidR="00DA3F0C" w:rsidRDefault="00DA3F0C">
      <w:pPr>
        <w:spacing w:line="259" w:lineRule="auto"/>
        <w:rPr>
          <w:rFonts w:eastAsiaTheme="minorEastAsia" w:cs="Times New Roman"/>
          <w:lang w:eastAsia="ru-RU"/>
        </w:rPr>
      </w:pPr>
      <w:r>
        <w:br w:type="page"/>
      </w:r>
    </w:p>
    <w:p w:rsidR="00DA3F0C" w:rsidRDefault="00DA3F0C" w:rsidP="00DA3F0C">
      <w:pPr>
        <w:pStyle w:val="ConsPlusNormal"/>
        <w:jc w:val="right"/>
        <w:outlineLvl w:val="0"/>
      </w:pPr>
      <w:r>
        <w:t>Утвержден</w:t>
      </w:r>
    </w:p>
    <w:p w:rsidR="00DA3F0C" w:rsidRDefault="00DA3F0C" w:rsidP="00DA3F0C">
      <w:pPr>
        <w:pStyle w:val="ConsPlusNormal"/>
        <w:ind w:left="5812"/>
        <w:jc w:val="right"/>
      </w:pPr>
      <w:r>
        <w:t xml:space="preserve">приказом начальника </w:t>
      </w:r>
      <w:r>
        <w:br/>
        <w:t xml:space="preserve">Управления образования </w:t>
      </w:r>
    </w:p>
    <w:p w:rsidR="00DA3F0C" w:rsidRDefault="00DA3F0C" w:rsidP="00DA3F0C">
      <w:pPr>
        <w:pStyle w:val="ConsPlusNormal"/>
        <w:ind w:left="5812"/>
        <w:jc w:val="right"/>
      </w:pPr>
      <w:r>
        <w:t>от_______________№___</w:t>
      </w:r>
    </w:p>
    <w:p w:rsidR="0064761B" w:rsidRDefault="0064761B" w:rsidP="00DA3F0C">
      <w:pPr>
        <w:pStyle w:val="ConsPlusNormal"/>
        <w:jc w:val="both"/>
      </w:pPr>
    </w:p>
    <w:p w:rsidR="00705530" w:rsidRDefault="00705530" w:rsidP="00DA3F0C">
      <w:pPr>
        <w:pStyle w:val="ConsPlusNormal"/>
        <w:jc w:val="both"/>
      </w:pPr>
    </w:p>
    <w:p w:rsidR="00705530" w:rsidRDefault="00705530" w:rsidP="00DA3F0C">
      <w:pPr>
        <w:pStyle w:val="ConsPlusNormal"/>
        <w:jc w:val="both"/>
      </w:pPr>
    </w:p>
    <w:p w:rsidR="0064761B" w:rsidRPr="00435F97" w:rsidRDefault="00DA3F0C" w:rsidP="00DA3F0C">
      <w:pPr>
        <w:pStyle w:val="ConsPlusTitle"/>
        <w:jc w:val="center"/>
        <w:rPr>
          <w:i/>
        </w:rPr>
      </w:pPr>
      <w:bookmarkStart w:id="5" w:name="P93"/>
      <w:bookmarkEnd w:id="5"/>
      <w:r w:rsidRPr="00435F97">
        <w:rPr>
          <w:i/>
        </w:rPr>
        <w:t>Положение о порядке</w:t>
      </w:r>
    </w:p>
    <w:p w:rsidR="0064761B" w:rsidRPr="00435F97" w:rsidRDefault="00DA3F0C" w:rsidP="00DA3F0C">
      <w:pPr>
        <w:pStyle w:val="ConsPlusTitle"/>
        <w:jc w:val="center"/>
        <w:rPr>
          <w:i/>
        </w:rPr>
      </w:pPr>
      <w:r w:rsidRPr="00435F97">
        <w:rPr>
          <w:i/>
        </w:rPr>
        <w:t>создания комиссии по оценке последствий принятия решения</w:t>
      </w:r>
    </w:p>
    <w:p w:rsidR="0064761B" w:rsidRPr="00435F97" w:rsidRDefault="00DA3F0C" w:rsidP="00DA3F0C">
      <w:pPr>
        <w:pStyle w:val="ConsPlusTitle"/>
        <w:jc w:val="center"/>
        <w:rPr>
          <w:i/>
        </w:rPr>
      </w:pPr>
      <w:r w:rsidRPr="00435F97">
        <w:rPr>
          <w:i/>
        </w:rPr>
        <w:t xml:space="preserve">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w:t>
      </w:r>
      <w:r w:rsidRPr="00435F97">
        <w:rPr>
          <w:i/>
        </w:rPr>
        <w:br/>
      </w:r>
      <w:r w:rsidRPr="00435F97">
        <w:rPr>
          <w:i/>
          <w:szCs w:val="28"/>
        </w:rPr>
        <w:t>на соответствующем вещном праве</w:t>
      </w:r>
      <w:r w:rsidRPr="00435F97">
        <w:rPr>
          <w:i/>
        </w:rPr>
        <w:t xml:space="preserve"> за муниципальным учреждением, </w:t>
      </w:r>
      <w:r w:rsidR="00435F97">
        <w:rPr>
          <w:i/>
        </w:rPr>
        <w:br/>
      </w:r>
      <w:r w:rsidRPr="00435F97">
        <w:rPr>
          <w:i/>
        </w:rPr>
        <w:t xml:space="preserve">в отношении которого орган местного самоуправления </w:t>
      </w:r>
      <w:r w:rsidR="0043359D">
        <w:rPr>
          <w:i/>
        </w:rPr>
        <w:t>«</w:t>
      </w:r>
      <w:r w:rsidRPr="00435F97">
        <w:rPr>
          <w:i/>
        </w:rPr>
        <w:t>Управление образования Каменск-Уральского городского округа</w:t>
      </w:r>
      <w:r w:rsidR="0043359D">
        <w:rPr>
          <w:i/>
        </w:rPr>
        <w:t>»</w:t>
      </w:r>
      <w:r w:rsidRPr="00435F97">
        <w:rPr>
          <w:i/>
        </w:rPr>
        <w:t xml:space="preserve"> осуществляет функции </w:t>
      </w:r>
      <w:r w:rsidR="00435F97">
        <w:rPr>
          <w:i/>
        </w:rPr>
        <w:br/>
      </w:r>
      <w:r w:rsidRPr="00435F97">
        <w:rPr>
          <w:i/>
        </w:rPr>
        <w:t>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муниципального учреждения, образующего социальную инфраструктуру для детей</w:t>
      </w:r>
    </w:p>
    <w:p w:rsidR="0064761B" w:rsidRDefault="0064761B" w:rsidP="00DA3F0C">
      <w:pPr>
        <w:pStyle w:val="ConsPlusNormal"/>
        <w:jc w:val="both"/>
      </w:pPr>
    </w:p>
    <w:p w:rsidR="0064761B" w:rsidRPr="0043359D" w:rsidRDefault="0064761B" w:rsidP="0043359D">
      <w:pPr>
        <w:pStyle w:val="ConsPlusNormal"/>
        <w:ind w:firstLine="709"/>
        <w:jc w:val="both"/>
        <w:rPr>
          <w:szCs w:val="28"/>
        </w:rPr>
      </w:pPr>
      <w:r w:rsidRPr="0043359D">
        <w:rPr>
          <w:szCs w:val="28"/>
        </w:rPr>
        <w:t>1. Настоящ</w:t>
      </w:r>
      <w:r w:rsidR="00435F97" w:rsidRPr="0043359D">
        <w:rPr>
          <w:szCs w:val="28"/>
        </w:rPr>
        <w:t>ее Положение</w:t>
      </w:r>
      <w:r w:rsidRPr="0043359D">
        <w:rPr>
          <w:szCs w:val="28"/>
        </w:rPr>
        <w:t xml:space="preserve"> </w:t>
      </w:r>
      <w:r w:rsidR="00435F97" w:rsidRPr="0043359D">
        <w:rPr>
          <w:szCs w:val="28"/>
        </w:rPr>
        <w:t>устанавливает п</w:t>
      </w:r>
      <w:r w:rsidRPr="0043359D">
        <w:rPr>
          <w:szCs w:val="28"/>
        </w:rPr>
        <w:t xml:space="preserve">орядок создания комиссии по оценке последствий принятия решения </w:t>
      </w:r>
      <w:r w:rsidR="00435F97" w:rsidRPr="0043359D">
        <w:rPr>
          <w:szCs w:val="28"/>
        </w:rPr>
        <w:t xml:space="preserve">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на соответствующем вещном праве за муниципальным учреждением, в отношении которого орган местного самоуправления </w:t>
      </w:r>
      <w:r w:rsidR="0043359D" w:rsidRPr="0043359D">
        <w:rPr>
          <w:szCs w:val="28"/>
        </w:rPr>
        <w:t>«</w:t>
      </w:r>
      <w:r w:rsidR="00435F97" w:rsidRPr="0043359D">
        <w:rPr>
          <w:szCs w:val="28"/>
        </w:rPr>
        <w:t>Управление образования Каменск-Уральского городского округа</w:t>
      </w:r>
      <w:r w:rsidR="0043359D" w:rsidRPr="0043359D">
        <w:rPr>
          <w:szCs w:val="28"/>
        </w:rPr>
        <w:t>»</w:t>
      </w:r>
      <w:r w:rsidR="00435F97" w:rsidRPr="0043359D">
        <w:rPr>
          <w:szCs w:val="28"/>
        </w:rPr>
        <w:t xml:space="preserve"> </w:t>
      </w:r>
      <w:r w:rsidR="00CF78F0">
        <w:rPr>
          <w:szCs w:val="28"/>
        </w:rPr>
        <w:t xml:space="preserve">(далее – Управление образования) </w:t>
      </w:r>
      <w:r w:rsidR="00435F97" w:rsidRPr="0043359D">
        <w:rPr>
          <w:szCs w:val="28"/>
        </w:rPr>
        <w:t>осуществляет функции</w:t>
      </w:r>
      <w:r w:rsidR="00CF78F0">
        <w:rPr>
          <w:szCs w:val="28"/>
        </w:rPr>
        <w:t xml:space="preserve"> </w:t>
      </w:r>
      <w:r w:rsidR="00435F97" w:rsidRPr="0043359D">
        <w:rPr>
          <w:szCs w:val="28"/>
        </w:rPr>
        <w:t>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муниципального учреждения, образующего социальную инфраструктуру для детей</w:t>
      </w:r>
      <w:r w:rsidRPr="0043359D">
        <w:rPr>
          <w:szCs w:val="28"/>
        </w:rPr>
        <w:t xml:space="preserve"> (д</w:t>
      </w:r>
      <w:r w:rsidR="00435F97" w:rsidRPr="0043359D">
        <w:rPr>
          <w:szCs w:val="28"/>
        </w:rPr>
        <w:t>алее - комиссия), и подготовки</w:t>
      </w:r>
      <w:r w:rsidRPr="0043359D">
        <w:rPr>
          <w:szCs w:val="28"/>
        </w:rPr>
        <w:t xml:space="preserve"> комиссией заключений.</w:t>
      </w:r>
      <w:r w:rsidR="00435F97" w:rsidRPr="0043359D">
        <w:rPr>
          <w:szCs w:val="28"/>
        </w:rPr>
        <w:t xml:space="preserve"> </w:t>
      </w:r>
    </w:p>
    <w:p w:rsidR="00C120BA" w:rsidRPr="0043359D" w:rsidRDefault="00435F97" w:rsidP="0043359D">
      <w:pPr>
        <w:autoSpaceDE w:val="0"/>
        <w:autoSpaceDN w:val="0"/>
        <w:adjustRightInd w:val="0"/>
        <w:spacing w:after="0"/>
        <w:ind w:firstLine="709"/>
        <w:jc w:val="both"/>
        <w:rPr>
          <w:rFonts w:cs="Times New Roman"/>
          <w:szCs w:val="28"/>
        </w:rPr>
      </w:pPr>
      <w:r w:rsidRPr="0043359D">
        <w:rPr>
          <w:rFonts w:cs="Times New Roman"/>
          <w:szCs w:val="28"/>
        </w:rPr>
        <w:t xml:space="preserve">2. Комиссия создана в целях реализации Управлением образования полномочий, определенных подпунктом 25 пункта 2.2 Положения об органе местного самоуправления </w:t>
      </w:r>
      <w:r w:rsidR="0043359D" w:rsidRPr="0043359D">
        <w:rPr>
          <w:rFonts w:cs="Times New Roman"/>
          <w:szCs w:val="28"/>
        </w:rPr>
        <w:t>«</w:t>
      </w:r>
      <w:r w:rsidRPr="0043359D">
        <w:rPr>
          <w:rFonts w:cs="Times New Roman"/>
          <w:szCs w:val="28"/>
        </w:rPr>
        <w:t>Управление образования Каменск-Уральского</w:t>
      </w:r>
      <w:r w:rsidR="0043359D">
        <w:rPr>
          <w:rFonts w:cs="Times New Roman"/>
          <w:szCs w:val="28"/>
        </w:rPr>
        <w:t xml:space="preserve"> городского округа</w:t>
      </w:r>
      <w:r w:rsidR="0043359D" w:rsidRPr="0043359D">
        <w:rPr>
          <w:rFonts w:cs="Times New Roman"/>
          <w:szCs w:val="28"/>
        </w:rPr>
        <w:t>»</w:t>
      </w:r>
      <w:r w:rsidRPr="0043359D">
        <w:rPr>
          <w:rFonts w:cs="Times New Roman"/>
          <w:szCs w:val="28"/>
        </w:rPr>
        <w:t xml:space="preserve">, утвержденного </w:t>
      </w:r>
      <w:r w:rsidR="00C120BA" w:rsidRPr="0043359D">
        <w:rPr>
          <w:rFonts w:cs="Times New Roman"/>
          <w:szCs w:val="28"/>
        </w:rPr>
        <w:t>р</w:t>
      </w:r>
      <w:r w:rsidRPr="0043359D">
        <w:rPr>
          <w:rFonts w:cs="Times New Roman"/>
          <w:szCs w:val="28"/>
        </w:rPr>
        <w:t xml:space="preserve">ешением Городской Думы города Каменска-Уральского </w:t>
      </w:r>
      <w:r w:rsidR="0043359D">
        <w:rPr>
          <w:rFonts w:cs="Times New Roman"/>
          <w:szCs w:val="28"/>
        </w:rPr>
        <w:br/>
      </w:r>
      <w:r w:rsidRPr="0043359D">
        <w:rPr>
          <w:rFonts w:cs="Times New Roman"/>
          <w:szCs w:val="28"/>
        </w:rPr>
        <w:t>от 18.06.2014 № 306.</w:t>
      </w:r>
    </w:p>
    <w:p w:rsidR="00435F97" w:rsidRPr="0043359D" w:rsidRDefault="00435F97" w:rsidP="0043359D">
      <w:pPr>
        <w:autoSpaceDE w:val="0"/>
        <w:autoSpaceDN w:val="0"/>
        <w:adjustRightInd w:val="0"/>
        <w:spacing w:after="0"/>
        <w:ind w:firstLine="709"/>
        <w:jc w:val="both"/>
        <w:rPr>
          <w:rFonts w:cs="Times New Roman"/>
          <w:szCs w:val="28"/>
        </w:rPr>
      </w:pPr>
      <w:r w:rsidRPr="0043359D">
        <w:rPr>
          <w:rFonts w:cs="Times New Roman"/>
          <w:szCs w:val="28"/>
        </w:rPr>
        <w:t xml:space="preserve">3. В своей деятельности комиссия руководствуется принципами законности, гласности, справедливости, неотвратимости ответственности и равноправия всех </w:t>
      </w:r>
      <w:r w:rsidR="0043359D">
        <w:rPr>
          <w:rFonts w:cs="Times New Roman"/>
          <w:szCs w:val="28"/>
        </w:rPr>
        <w:br/>
      </w:r>
      <w:r w:rsidRPr="0043359D">
        <w:rPr>
          <w:rFonts w:cs="Times New Roman"/>
          <w:szCs w:val="28"/>
        </w:rPr>
        <w:t>ее членов.</w:t>
      </w:r>
    </w:p>
    <w:p w:rsidR="00435F97" w:rsidRPr="0043359D" w:rsidRDefault="00435F97" w:rsidP="0043359D">
      <w:pPr>
        <w:autoSpaceDE w:val="0"/>
        <w:autoSpaceDN w:val="0"/>
        <w:adjustRightInd w:val="0"/>
        <w:spacing w:after="0"/>
        <w:ind w:firstLine="709"/>
        <w:jc w:val="both"/>
        <w:rPr>
          <w:rFonts w:cs="Times New Roman"/>
          <w:szCs w:val="28"/>
        </w:rPr>
      </w:pPr>
      <w:r w:rsidRPr="0043359D">
        <w:rPr>
          <w:rFonts w:cs="Times New Roman"/>
          <w:szCs w:val="28"/>
        </w:rPr>
        <w:t>4. В состав комиссии входят представители Управления образования, а также по согласованию представители других органов местного самоуправления муниципального образования Каменск-Уральск</w:t>
      </w:r>
      <w:r w:rsidR="005856D7" w:rsidRPr="0043359D">
        <w:rPr>
          <w:rFonts w:cs="Times New Roman"/>
          <w:szCs w:val="28"/>
        </w:rPr>
        <w:t>ого городского округа,</w:t>
      </w:r>
      <w:r w:rsidRPr="0043359D">
        <w:rPr>
          <w:rFonts w:cs="Times New Roman"/>
          <w:szCs w:val="28"/>
        </w:rPr>
        <w:t xml:space="preserve"> представитель Каменск-Уральской городской организации профсоюза работников народного образования и науки Российской Федерации.</w:t>
      </w:r>
    </w:p>
    <w:p w:rsidR="00C120BA" w:rsidRPr="0043359D" w:rsidRDefault="00435F97" w:rsidP="0043359D">
      <w:pPr>
        <w:autoSpaceDE w:val="0"/>
        <w:autoSpaceDN w:val="0"/>
        <w:adjustRightInd w:val="0"/>
        <w:spacing w:after="0"/>
        <w:ind w:firstLine="709"/>
        <w:jc w:val="both"/>
        <w:rPr>
          <w:rFonts w:cs="Times New Roman"/>
          <w:szCs w:val="28"/>
        </w:rPr>
      </w:pPr>
      <w:r w:rsidRPr="0043359D">
        <w:rPr>
          <w:rFonts w:cs="Times New Roman"/>
          <w:szCs w:val="28"/>
        </w:rPr>
        <w:t>5. 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 В отсутствие председателя его функции исполняет заместитель председателя комиссии. Минимальное количество членов комиссии составляет семь человек с учетом председателя комиссии.</w:t>
      </w:r>
    </w:p>
    <w:p w:rsidR="00435F97" w:rsidRPr="0043359D" w:rsidRDefault="00435F97" w:rsidP="0043359D">
      <w:pPr>
        <w:autoSpaceDE w:val="0"/>
        <w:autoSpaceDN w:val="0"/>
        <w:adjustRightInd w:val="0"/>
        <w:spacing w:after="0"/>
        <w:ind w:firstLine="709"/>
        <w:jc w:val="both"/>
        <w:rPr>
          <w:rFonts w:cs="Times New Roman"/>
          <w:szCs w:val="28"/>
        </w:rPr>
      </w:pPr>
      <w:r w:rsidRPr="0043359D">
        <w:rPr>
          <w:rFonts w:cs="Times New Roman"/>
          <w:szCs w:val="28"/>
        </w:rPr>
        <w:t xml:space="preserve">6. Из числа членов комиссии назначается секретарь комиссии. Секретарь комиссии осуществляет организационную и техническую работу по подготовке </w:t>
      </w:r>
      <w:r w:rsidR="0043359D">
        <w:rPr>
          <w:rFonts w:cs="Times New Roman"/>
          <w:szCs w:val="28"/>
        </w:rPr>
        <w:br/>
      </w:r>
      <w:r w:rsidRPr="0043359D">
        <w:rPr>
          <w:rFonts w:cs="Times New Roman"/>
          <w:szCs w:val="28"/>
        </w:rPr>
        <w:t>и проведению заседаний комиссии, в том числе осуществляет проверку (возврат) представляемых на рассмотрение комиссии документов, материалов и информации, а также оформляет заключение комиссии по результатам заседаний комиссии.</w:t>
      </w:r>
    </w:p>
    <w:p w:rsidR="0041708D" w:rsidRPr="0043359D" w:rsidRDefault="0041708D" w:rsidP="0043359D">
      <w:pPr>
        <w:autoSpaceDE w:val="0"/>
        <w:autoSpaceDN w:val="0"/>
        <w:adjustRightInd w:val="0"/>
        <w:spacing w:after="0"/>
        <w:ind w:firstLine="709"/>
        <w:jc w:val="both"/>
        <w:rPr>
          <w:rFonts w:cs="Times New Roman"/>
          <w:bCs/>
          <w:szCs w:val="28"/>
        </w:rPr>
      </w:pPr>
      <w:r w:rsidRPr="0043359D">
        <w:rPr>
          <w:rFonts w:cs="Times New Roman"/>
          <w:bCs/>
          <w:szCs w:val="28"/>
        </w:rPr>
        <w:t>7. Комиссия проводит заседания по мере необходимости.</w:t>
      </w:r>
    </w:p>
    <w:p w:rsidR="0041708D" w:rsidRPr="0043359D" w:rsidRDefault="0041708D" w:rsidP="0043359D">
      <w:pPr>
        <w:autoSpaceDE w:val="0"/>
        <w:autoSpaceDN w:val="0"/>
        <w:adjustRightInd w:val="0"/>
        <w:spacing w:after="0"/>
        <w:ind w:firstLine="709"/>
        <w:jc w:val="both"/>
        <w:rPr>
          <w:rFonts w:cs="Times New Roman"/>
          <w:bCs/>
          <w:szCs w:val="28"/>
        </w:rPr>
      </w:pPr>
      <w:r w:rsidRPr="0043359D">
        <w:rPr>
          <w:rFonts w:cs="Times New Roman"/>
          <w:bCs/>
          <w:szCs w:val="28"/>
        </w:rPr>
        <w:t>8. Заседание комиссии правомочно при наличии кворума, который составляет не менее двух третей членов состава комиссии.</w:t>
      </w:r>
    </w:p>
    <w:p w:rsidR="0041708D" w:rsidRPr="0043359D" w:rsidRDefault="0041708D" w:rsidP="0043359D">
      <w:pPr>
        <w:autoSpaceDE w:val="0"/>
        <w:autoSpaceDN w:val="0"/>
        <w:adjustRightInd w:val="0"/>
        <w:spacing w:after="0"/>
        <w:ind w:firstLine="709"/>
        <w:jc w:val="both"/>
        <w:rPr>
          <w:rFonts w:cs="Times New Roman"/>
          <w:bCs/>
          <w:szCs w:val="28"/>
        </w:rPr>
      </w:pPr>
      <w:r w:rsidRPr="0043359D">
        <w:rPr>
          <w:rFonts w:cs="Times New Roman"/>
          <w:bCs/>
          <w:szCs w:val="28"/>
        </w:rPr>
        <w:t xml:space="preserve">Решения комиссии принимаются открытым голосованием простым большинством голосов присутствующих на заседании членов комиссии. Каждый член комиссии имеет при голосовании один голос. В случае равенства голосов решающим является голос председателя комиссии (в период его отсутствия </w:t>
      </w:r>
      <w:r w:rsidR="0043359D">
        <w:rPr>
          <w:rFonts w:cs="Times New Roman"/>
          <w:bCs/>
          <w:szCs w:val="28"/>
        </w:rPr>
        <w:t>–</w:t>
      </w:r>
      <w:r w:rsidRPr="0043359D">
        <w:rPr>
          <w:rFonts w:cs="Times New Roman"/>
          <w:bCs/>
          <w:szCs w:val="28"/>
        </w:rPr>
        <w:t xml:space="preserve"> заместителя</w:t>
      </w:r>
      <w:r w:rsidR="0043359D">
        <w:rPr>
          <w:rFonts w:cs="Times New Roman"/>
          <w:bCs/>
          <w:szCs w:val="28"/>
        </w:rPr>
        <w:t xml:space="preserve"> </w:t>
      </w:r>
      <w:r w:rsidRPr="0043359D">
        <w:rPr>
          <w:rFonts w:cs="Times New Roman"/>
          <w:bCs/>
          <w:szCs w:val="28"/>
        </w:rPr>
        <w:t>председателя комиссии).</w:t>
      </w:r>
    </w:p>
    <w:p w:rsidR="0041708D" w:rsidRPr="0043359D" w:rsidRDefault="0041708D" w:rsidP="0043359D">
      <w:pPr>
        <w:autoSpaceDE w:val="0"/>
        <w:autoSpaceDN w:val="0"/>
        <w:adjustRightInd w:val="0"/>
        <w:spacing w:after="0"/>
        <w:ind w:firstLine="709"/>
        <w:jc w:val="both"/>
        <w:rPr>
          <w:rFonts w:cs="Times New Roman"/>
          <w:bCs/>
          <w:szCs w:val="28"/>
        </w:rPr>
      </w:pPr>
      <w:r w:rsidRPr="0043359D">
        <w:rPr>
          <w:rFonts w:cs="Times New Roman"/>
          <w:bCs/>
          <w:szCs w:val="28"/>
        </w:rPr>
        <w:t>В целях принятия обоснованного и объективного решения с правом совещательного голоса для участия в заседаниях комиссии могут приглашаться эксперты.</w:t>
      </w:r>
    </w:p>
    <w:p w:rsidR="0041708D" w:rsidRPr="0043359D" w:rsidRDefault="0041708D" w:rsidP="0043359D">
      <w:pPr>
        <w:autoSpaceDE w:val="0"/>
        <w:autoSpaceDN w:val="0"/>
        <w:adjustRightInd w:val="0"/>
        <w:spacing w:after="0"/>
        <w:ind w:firstLine="709"/>
        <w:jc w:val="both"/>
        <w:rPr>
          <w:rFonts w:cs="Times New Roman"/>
          <w:bCs/>
          <w:szCs w:val="28"/>
        </w:rPr>
      </w:pPr>
      <w:r w:rsidRPr="0043359D">
        <w:rPr>
          <w:rFonts w:cs="Times New Roman"/>
          <w:bCs/>
          <w:szCs w:val="28"/>
        </w:rPr>
        <w:t>Эксперты проводят свою работу на добровольной и безвозмездной основе.</w:t>
      </w:r>
    </w:p>
    <w:p w:rsidR="0064761B" w:rsidRPr="0043359D" w:rsidRDefault="0064761B" w:rsidP="0043359D">
      <w:pPr>
        <w:pStyle w:val="ConsPlusNormal"/>
        <w:ind w:firstLine="709"/>
        <w:jc w:val="both"/>
        <w:rPr>
          <w:szCs w:val="28"/>
        </w:rPr>
      </w:pPr>
      <w:r w:rsidRPr="0043359D">
        <w:rPr>
          <w:szCs w:val="28"/>
        </w:rPr>
        <w:t xml:space="preserve">Каждый член комиссии имеет при голосовании один голос. В случае равенства голосов решающим является голос председателя комиссии (в период его отсутствия </w:t>
      </w:r>
      <w:r w:rsidR="0043359D">
        <w:rPr>
          <w:szCs w:val="28"/>
        </w:rPr>
        <w:t>–</w:t>
      </w:r>
      <w:r w:rsidRPr="0043359D">
        <w:rPr>
          <w:szCs w:val="28"/>
        </w:rPr>
        <w:t xml:space="preserve"> заместителя</w:t>
      </w:r>
      <w:r w:rsidR="0043359D">
        <w:rPr>
          <w:szCs w:val="28"/>
        </w:rPr>
        <w:t xml:space="preserve"> </w:t>
      </w:r>
      <w:r w:rsidRPr="0043359D">
        <w:rPr>
          <w:szCs w:val="28"/>
        </w:rPr>
        <w:t>председателя комиссии).</w:t>
      </w:r>
    </w:p>
    <w:p w:rsidR="0041708D" w:rsidRPr="0043359D" w:rsidRDefault="0041708D" w:rsidP="0043359D">
      <w:pPr>
        <w:autoSpaceDE w:val="0"/>
        <w:autoSpaceDN w:val="0"/>
        <w:adjustRightInd w:val="0"/>
        <w:spacing w:after="0"/>
        <w:ind w:firstLine="709"/>
        <w:jc w:val="both"/>
        <w:rPr>
          <w:rFonts w:cs="Times New Roman"/>
          <w:szCs w:val="28"/>
        </w:rPr>
      </w:pPr>
      <w:r w:rsidRPr="0043359D">
        <w:rPr>
          <w:rFonts w:cs="Times New Roman"/>
          <w:szCs w:val="28"/>
        </w:rPr>
        <w:t>9. Комиссия осуществляет следующие функции:</w:t>
      </w:r>
    </w:p>
    <w:p w:rsidR="0041708D" w:rsidRPr="0043359D" w:rsidRDefault="00EA523A" w:rsidP="0043359D">
      <w:pPr>
        <w:pStyle w:val="ConsPlusTitle"/>
        <w:ind w:firstLine="709"/>
        <w:jc w:val="both"/>
        <w:rPr>
          <w:b w:val="0"/>
          <w:szCs w:val="28"/>
        </w:rPr>
      </w:pPr>
      <w:r w:rsidRPr="0043359D">
        <w:rPr>
          <w:b w:val="0"/>
          <w:szCs w:val="28"/>
        </w:rPr>
        <w:t>1</w:t>
      </w:r>
      <w:r w:rsidR="0041708D" w:rsidRPr="0043359D">
        <w:rPr>
          <w:b w:val="0"/>
          <w:szCs w:val="28"/>
        </w:rPr>
        <w:t xml:space="preserve">) проводит оценку последствий принятия решения </w:t>
      </w:r>
      <w:r w:rsidR="002B226D" w:rsidRPr="0043359D">
        <w:rPr>
          <w:b w:val="0"/>
          <w:szCs w:val="28"/>
        </w:rPr>
        <w:t xml:space="preserve">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на соответствующем вещном праве </w:t>
      </w:r>
      <w:r w:rsidR="0043359D">
        <w:rPr>
          <w:b w:val="0"/>
          <w:szCs w:val="28"/>
        </w:rPr>
        <w:br/>
      </w:r>
      <w:r w:rsidR="002B226D" w:rsidRPr="0043359D">
        <w:rPr>
          <w:b w:val="0"/>
          <w:szCs w:val="28"/>
        </w:rPr>
        <w:t xml:space="preserve">за муниципальным учреждением, в отношении которого </w:t>
      </w:r>
      <w:r w:rsidR="00CF78F0">
        <w:rPr>
          <w:b w:val="0"/>
          <w:szCs w:val="28"/>
        </w:rPr>
        <w:t>Управление образования</w:t>
      </w:r>
      <w:r w:rsidR="002B226D" w:rsidRPr="0043359D">
        <w:rPr>
          <w:b w:val="0"/>
          <w:szCs w:val="28"/>
        </w:rPr>
        <w:t xml:space="preserve"> осуществляет функции 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w:t>
      </w:r>
      <w:r w:rsidR="0041708D" w:rsidRPr="0043359D">
        <w:rPr>
          <w:b w:val="0"/>
          <w:szCs w:val="28"/>
        </w:rPr>
        <w:t xml:space="preserve">, на основании критериев, установленных </w:t>
      </w:r>
      <w:r w:rsidR="0043359D">
        <w:rPr>
          <w:b w:val="0"/>
          <w:szCs w:val="28"/>
        </w:rPr>
        <w:br/>
      </w:r>
      <w:r w:rsidR="0041708D" w:rsidRPr="0043359D">
        <w:rPr>
          <w:b w:val="0"/>
          <w:szCs w:val="28"/>
        </w:rPr>
        <w:t xml:space="preserve">пунктом 5 Положения о порядке проведения оценки последствий принятия решения </w:t>
      </w:r>
      <w:r w:rsidR="0043359D">
        <w:rPr>
          <w:b w:val="0"/>
          <w:szCs w:val="28"/>
        </w:rPr>
        <w:br/>
      </w:r>
      <w:r w:rsidR="0041708D" w:rsidRPr="0043359D">
        <w:rPr>
          <w:b w:val="0"/>
          <w:szCs w:val="28"/>
        </w:rPr>
        <w:t xml:space="preserve">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w:t>
      </w:r>
      <w:r w:rsidR="0043359D">
        <w:rPr>
          <w:b w:val="0"/>
          <w:szCs w:val="28"/>
        </w:rPr>
        <w:br/>
      </w:r>
      <w:r w:rsidR="0041708D" w:rsidRPr="0043359D">
        <w:rPr>
          <w:b w:val="0"/>
          <w:szCs w:val="28"/>
        </w:rPr>
        <w:t xml:space="preserve">на соответствующем вещном праве за муниципальным учреждением, в отношении которого </w:t>
      </w:r>
      <w:r w:rsidR="00CF78F0">
        <w:rPr>
          <w:b w:val="0"/>
          <w:szCs w:val="28"/>
        </w:rPr>
        <w:t>Управление образования</w:t>
      </w:r>
      <w:r w:rsidR="0041708D" w:rsidRPr="0043359D">
        <w:rPr>
          <w:b w:val="0"/>
          <w:szCs w:val="28"/>
        </w:rPr>
        <w:t xml:space="preserve"> осуществляет функции</w:t>
      </w:r>
      <w:r w:rsidR="0043359D">
        <w:rPr>
          <w:b w:val="0"/>
          <w:szCs w:val="28"/>
        </w:rPr>
        <w:t xml:space="preserve"> </w:t>
      </w:r>
      <w:r w:rsidR="0041708D" w:rsidRPr="0043359D">
        <w:rPr>
          <w:b w:val="0"/>
          <w:szCs w:val="28"/>
        </w:rPr>
        <w:t xml:space="preserve">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w:t>
      </w:r>
      <w:r w:rsidR="0043359D">
        <w:rPr>
          <w:b w:val="0"/>
          <w:szCs w:val="28"/>
        </w:rPr>
        <w:br/>
      </w:r>
      <w:r w:rsidR="0041708D" w:rsidRPr="0043359D">
        <w:rPr>
          <w:b w:val="0"/>
          <w:szCs w:val="28"/>
        </w:rPr>
        <w:t xml:space="preserve">о реорганизации или ликвидации муниципального учреждения, образующего социальную инфраструктуру для детей, утвержденного приказом начальника Управления образования  </w:t>
      </w:r>
      <w:r w:rsidR="0043359D" w:rsidRPr="0043359D">
        <w:rPr>
          <w:b w:val="0"/>
          <w:szCs w:val="28"/>
        </w:rPr>
        <w:t>«</w:t>
      </w:r>
      <w:r w:rsidR="0041708D" w:rsidRPr="0043359D">
        <w:rPr>
          <w:b w:val="0"/>
          <w:szCs w:val="28"/>
        </w:rPr>
        <w:t xml:space="preserve">О проведении оценки последствий принятия решения </w:t>
      </w:r>
      <w:r w:rsidR="0043359D">
        <w:rPr>
          <w:b w:val="0"/>
          <w:szCs w:val="28"/>
        </w:rPr>
        <w:br/>
      </w:r>
      <w:r w:rsidR="0041708D" w:rsidRPr="0043359D">
        <w:rPr>
          <w:b w:val="0"/>
          <w:szCs w:val="28"/>
        </w:rPr>
        <w:t xml:space="preserve">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w:t>
      </w:r>
      <w:r w:rsidR="0043359D">
        <w:rPr>
          <w:b w:val="0"/>
          <w:szCs w:val="28"/>
        </w:rPr>
        <w:br/>
      </w:r>
      <w:r w:rsidR="0041708D" w:rsidRPr="0043359D">
        <w:rPr>
          <w:b w:val="0"/>
          <w:szCs w:val="28"/>
        </w:rPr>
        <w:t xml:space="preserve">на соответствующем вещном праве за муниципальным учреждением, </w:t>
      </w:r>
      <w:r w:rsidR="0041708D" w:rsidRPr="0043359D">
        <w:rPr>
          <w:b w:val="0"/>
          <w:szCs w:val="28"/>
        </w:rPr>
        <w:br/>
        <w:t xml:space="preserve">в отношении которого </w:t>
      </w:r>
      <w:r w:rsidR="00CF78F0" w:rsidRPr="00CF78F0">
        <w:rPr>
          <w:b w:val="0"/>
          <w:szCs w:val="28"/>
        </w:rPr>
        <w:t>орган местного самоуправления «Управление образования Каменск-Уральского городского округа»</w:t>
      </w:r>
      <w:r w:rsidR="00CF78F0">
        <w:rPr>
          <w:b w:val="0"/>
          <w:szCs w:val="28"/>
        </w:rPr>
        <w:t xml:space="preserve"> </w:t>
      </w:r>
      <w:r w:rsidR="0041708D" w:rsidRPr="0043359D">
        <w:rPr>
          <w:b w:val="0"/>
          <w:szCs w:val="28"/>
        </w:rPr>
        <w:t>осуществляет функции</w:t>
      </w:r>
      <w:r w:rsidR="00CF78F0">
        <w:rPr>
          <w:b w:val="0"/>
          <w:szCs w:val="28"/>
        </w:rPr>
        <w:t xml:space="preserve"> </w:t>
      </w:r>
      <w:r w:rsidR="0041708D" w:rsidRPr="0043359D">
        <w:rPr>
          <w:b w:val="0"/>
          <w:szCs w:val="28"/>
        </w:rPr>
        <w:t xml:space="preserve">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w:t>
      </w:r>
      <w:r w:rsidR="00CF78F0">
        <w:rPr>
          <w:b w:val="0"/>
          <w:szCs w:val="28"/>
        </w:rPr>
        <w:br/>
      </w:r>
      <w:r w:rsidR="0041708D" w:rsidRPr="0043359D">
        <w:rPr>
          <w:b w:val="0"/>
          <w:szCs w:val="28"/>
        </w:rPr>
        <w:t>о реорганизации или ликвидации муниципального учреждения, образующего социальную инфраструктуру для детей</w:t>
      </w:r>
      <w:r w:rsidR="0043359D" w:rsidRPr="0043359D">
        <w:rPr>
          <w:b w:val="0"/>
          <w:szCs w:val="28"/>
        </w:rPr>
        <w:t>»</w:t>
      </w:r>
      <w:r w:rsidR="0041708D" w:rsidRPr="0043359D">
        <w:rPr>
          <w:b w:val="0"/>
          <w:szCs w:val="28"/>
        </w:rPr>
        <w:t xml:space="preserve"> (далее – Положение о порядке проведения оценки), и на основании значений таких критериев, установленных приказом начальника Управления образования;</w:t>
      </w:r>
    </w:p>
    <w:p w:rsidR="0041708D"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2</w:t>
      </w:r>
      <w:r w:rsidR="0041708D" w:rsidRPr="0043359D">
        <w:rPr>
          <w:rFonts w:cs="Times New Roman"/>
          <w:szCs w:val="28"/>
        </w:rPr>
        <w:t xml:space="preserve">) готовит заключение об оценке последствий принятия решения </w:t>
      </w:r>
      <w:r w:rsidR="00CF78F0">
        <w:rPr>
          <w:rFonts w:cs="Times New Roman"/>
          <w:szCs w:val="28"/>
        </w:rPr>
        <w:br/>
      </w:r>
      <w:r w:rsidR="0041708D" w:rsidRPr="0043359D">
        <w:rPr>
          <w:rFonts w:cs="Times New Roman"/>
          <w:szCs w:val="28"/>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муниципальным учреждением, образующим социальную инфраструктуру для детей, договора аренды и договора безвозмездного пользования закрепленных за ним объектов собственности;</w:t>
      </w:r>
    </w:p>
    <w:p w:rsidR="0041708D"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3</w:t>
      </w:r>
      <w:r w:rsidR="0041708D" w:rsidRPr="0043359D">
        <w:rPr>
          <w:rFonts w:cs="Times New Roman"/>
          <w:szCs w:val="28"/>
        </w:rPr>
        <w:t xml:space="preserve">) проводит оценку последствий принятия решения о реорганизации или ликвидации муниципального учреждения, образующего социальную инфраструктуру для детей, на основании критериев, установленных пунктом 5 </w:t>
      </w:r>
      <w:r w:rsidR="002B226D" w:rsidRPr="0043359D">
        <w:rPr>
          <w:rFonts w:cs="Times New Roman"/>
          <w:szCs w:val="28"/>
        </w:rPr>
        <w:t>Положения о порядке проведения оценки</w:t>
      </w:r>
      <w:r w:rsidR="0041708D" w:rsidRPr="0043359D">
        <w:rPr>
          <w:rFonts w:cs="Times New Roman"/>
          <w:szCs w:val="28"/>
        </w:rPr>
        <w:t>, и на основании значений таких критериев, установленных приказом начальника Управления образования;</w:t>
      </w:r>
    </w:p>
    <w:p w:rsidR="0041708D"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4</w:t>
      </w:r>
      <w:r w:rsidR="0041708D" w:rsidRPr="0043359D">
        <w:rPr>
          <w:rFonts w:cs="Times New Roman"/>
          <w:szCs w:val="28"/>
        </w:rPr>
        <w:t xml:space="preserve">) готовит заключение об оценке последствий принятия решения </w:t>
      </w:r>
      <w:r w:rsidR="00CF78F0">
        <w:rPr>
          <w:rFonts w:cs="Times New Roman"/>
          <w:szCs w:val="28"/>
        </w:rPr>
        <w:br/>
      </w:r>
      <w:r w:rsidR="0041708D" w:rsidRPr="0043359D">
        <w:rPr>
          <w:rFonts w:cs="Times New Roman"/>
          <w:szCs w:val="28"/>
        </w:rPr>
        <w:t>о реорганизации или ликвидации муниципального учреждения, образующего социальную инфраструктуру для детей.</w:t>
      </w:r>
    </w:p>
    <w:p w:rsidR="0064761B" w:rsidRPr="0043359D" w:rsidRDefault="002B226D" w:rsidP="0043359D">
      <w:pPr>
        <w:autoSpaceDE w:val="0"/>
        <w:autoSpaceDN w:val="0"/>
        <w:adjustRightInd w:val="0"/>
        <w:spacing w:after="0"/>
        <w:ind w:firstLine="709"/>
        <w:jc w:val="both"/>
        <w:rPr>
          <w:rFonts w:cs="Times New Roman"/>
          <w:szCs w:val="28"/>
        </w:rPr>
      </w:pPr>
      <w:bookmarkStart w:id="6" w:name="P131"/>
      <w:bookmarkEnd w:id="6"/>
      <w:r w:rsidRPr="0043359D">
        <w:rPr>
          <w:rFonts w:cs="Times New Roman"/>
          <w:szCs w:val="28"/>
        </w:rPr>
        <w:t>10</w:t>
      </w:r>
      <w:r w:rsidR="0064761B" w:rsidRPr="0043359D">
        <w:rPr>
          <w:rFonts w:cs="Times New Roman"/>
          <w:szCs w:val="28"/>
        </w:rPr>
        <w:t xml:space="preserve">. Комиссия проводит оценку последствий принятия решения </w:t>
      </w:r>
      <w:r w:rsidR="00CF78F0">
        <w:rPr>
          <w:rFonts w:cs="Times New Roman"/>
          <w:szCs w:val="28"/>
        </w:rPr>
        <w:br/>
      </w:r>
      <w:r w:rsidRPr="0043359D">
        <w:rPr>
          <w:rFonts w:cs="Times New Roman"/>
          <w:szCs w:val="28"/>
        </w:rPr>
        <w:t xml:space="preserve">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w:t>
      </w:r>
      <w:r w:rsidR="00CF78F0">
        <w:rPr>
          <w:rFonts w:cs="Times New Roman"/>
          <w:szCs w:val="28"/>
        </w:rPr>
        <w:br/>
      </w:r>
      <w:r w:rsidRPr="0043359D">
        <w:rPr>
          <w:rFonts w:cs="Times New Roman"/>
          <w:szCs w:val="28"/>
        </w:rPr>
        <w:t xml:space="preserve">на соответствующем вещном праве за муниципальным учреждением, в отношении которого </w:t>
      </w:r>
      <w:r w:rsidR="00CF78F0">
        <w:rPr>
          <w:rFonts w:cs="Times New Roman"/>
          <w:szCs w:val="28"/>
        </w:rPr>
        <w:t>Управление образования</w:t>
      </w:r>
      <w:r w:rsidRPr="0043359D">
        <w:rPr>
          <w:rFonts w:cs="Times New Roman"/>
          <w:szCs w:val="28"/>
        </w:rPr>
        <w:t xml:space="preserve"> осуществляет функции 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w:t>
      </w:r>
      <w:r w:rsidR="0064761B" w:rsidRPr="0043359D">
        <w:rPr>
          <w:rFonts w:cs="Times New Roman"/>
          <w:szCs w:val="28"/>
        </w:rPr>
        <w:t xml:space="preserve">, а также </w:t>
      </w:r>
      <w:r w:rsidR="00CF78F0">
        <w:rPr>
          <w:rFonts w:cs="Times New Roman"/>
          <w:szCs w:val="28"/>
        </w:rPr>
        <w:br/>
      </w:r>
      <w:r w:rsidR="0064761B" w:rsidRPr="0043359D">
        <w:rPr>
          <w:rFonts w:cs="Times New Roman"/>
          <w:szCs w:val="28"/>
        </w:rPr>
        <w:t xml:space="preserve">о реорганизации или ликвидации </w:t>
      </w:r>
      <w:r w:rsidRPr="0043359D">
        <w:rPr>
          <w:rFonts w:cs="Times New Roman"/>
          <w:szCs w:val="28"/>
        </w:rPr>
        <w:t xml:space="preserve">муниципальных учреждений, образующих социальную инфраструктуру для детей,  на основании документов, представленных Управлением образования в отношении объекта социальной инфраструктуры для детей, являющегося муниципальной собственностью, перечень которых устанавливается приказом начальника Управления образования по согласованию </w:t>
      </w:r>
      <w:r w:rsidR="00CF78F0">
        <w:rPr>
          <w:rFonts w:cs="Times New Roman"/>
          <w:szCs w:val="28"/>
        </w:rPr>
        <w:br/>
      </w:r>
      <w:r w:rsidRPr="0043359D">
        <w:rPr>
          <w:rFonts w:cs="Times New Roman"/>
          <w:szCs w:val="28"/>
        </w:rPr>
        <w:t>с Министерством просвещения Российской Федерации</w:t>
      </w:r>
      <w:r w:rsidR="0064761B" w:rsidRPr="0043359D">
        <w:rPr>
          <w:rFonts w:cs="Times New Roman"/>
          <w:szCs w:val="28"/>
        </w:rPr>
        <w:t>.</w:t>
      </w:r>
    </w:p>
    <w:p w:rsidR="002B226D" w:rsidRPr="0043359D" w:rsidRDefault="002B226D" w:rsidP="0043359D">
      <w:pPr>
        <w:autoSpaceDE w:val="0"/>
        <w:autoSpaceDN w:val="0"/>
        <w:adjustRightInd w:val="0"/>
        <w:spacing w:after="0"/>
        <w:ind w:firstLine="709"/>
        <w:jc w:val="both"/>
        <w:rPr>
          <w:rFonts w:cs="Times New Roman"/>
          <w:szCs w:val="28"/>
        </w:rPr>
      </w:pPr>
      <w:r w:rsidRPr="0043359D">
        <w:rPr>
          <w:rFonts w:cs="Times New Roman"/>
          <w:szCs w:val="28"/>
        </w:rPr>
        <w:t>11. При подготовке документов для представления в Комиссию Управление образования запрашивает необходимые данные у органов местного самоуправления, заинтересованных муниципальных учреждений и организаций.</w:t>
      </w:r>
    </w:p>
    <w:p w:rsidR="0064761B" w:rsidRPr="0043359D" w:rsidRDefault="002B226D" w:rsidP="0043359D">
      <w:pPr>
        <w:pStyle w:val="ConsPlusNormal"/>
        <w:ind w:firstLine="709"/>
        <w:jc w:val="both"/>
        <w:rPr>
          <w:szCs w:val="28"/>
        </w:rPr>
      </w:pPr>
      <w:bookmarkStart w:id="7" w:name="P134"/>
      <w:bookmarkEnd w:id="7"/>
      <w:r w:rsidRPr="0043359D">
        <w:rPr>
          <w:szCs w:val="28"/>
        </w:rPr>
        <w:t>12</w:t>
      </w:r>
      <w:r w:rsidR="0064761B" w:rsidRPr="0043359D">
        <w:rPr>
          <w:szCs w:val="28"/>
        </w:rPr>
        <w:t>. Для выполнения возложенных функций комиссия при решении вопросов, входящих в ее компетенцию, имеет право:</w:t>
      </w:r>
    </w:p>
    <w:p w:rsidR="0064761B" w:rsidRPr="0043359D" w:rsidRDefault="0064761B" w:rsidP="0043359D">
      <w:pPr>
        <w:pStyle w:val="ConsPlusNormal"/>
        <w:ind w:firstLine="709"/>
        <w:jc w:val="both"/>
        <w:rPr>
          <w:szCs w:val="28"/>
        </w:rPr>
      </w:pPr>
      <w:r w:rsidRPr="0043359D">
        <w:rPr>
          <w:szCs w:val="28"/>
        </w:rPr>
        <w:t xml:space="preserve">1) запрашивать документы, материалы и информацию, необходимые для принятия решения по рассматриваемым вопросам, и устанавливать сроки </w:t>
      </w:r>
      <w:r w:rsidR="00CF78F0">
        <w:rPr>
          <w:szCs w:val="28"/>
        </w:rPr>
        <w:br/>
      </w:r>
      <w:r w:rsidRPr="0043359D">
        <w:rPr>
          <w:szCs w:val="28"/>
        </w:rPr>
        <w:t>их представления;</w:t>
      </w:r>
    </w:p>
    <w:p w:rsidR="00385105"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2</w:t>
      </w:r>
      <w:r w:rsidR="00385105" w:rsidRPr="0043359D">
        <w:rPr>
          <w:rFonts w:cs="Times New Roman"/>
          <w:szCs w:val="28"/>
        </w:rPr>
        <w:t>) посещать объекты социальной инфраструктуры, являющиеся муниципальной собственностью, муниципальные учреждения, образующие социальную инфраструктуру для детей;</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3) создавать рабочие группы.</w:t>
      </w:r>
    </w:p>
    <w:p w:rsidR="00385105" w:rsidRPr="0043359D" w:rsidRDefault="00385105" w:rsidP="0043359D">
      <w:pPr>
        <w:autoSpaceDE w:val="0"/>
        <w:autoSpaceDN w:val="0"/>
        <w:adjustRightInd w:val="0"/>
        <w:spacing w:after="0"/>
        <w:ind w:firstLine="709"/>
        <w:jc w:val="both"/>
        <w:rPr>
          <w:rFonts w:cs="Times New Roman"/>
          <w:szCs w:val="28"/>
        </w:rPr>
      </w:pPr>
      <w:bookmarkStart w:id="8" w:name="P138"/>
      <w:bookmarkEnd w:id="8"/>
      <w:r w:rsidRPr="0043359D">
        <w:rPr>
          <w:rFonts w:cs="Times New Roman"/>
          <w:szCs w:val="28"/>
        </w:rPr>
        <w:t>1</w:t>
      </w:r>
      <w:r w:rsidR="00EA523A" w:rsidRPr="0043359D">
        <w:rPr>
          <w:rFonts w:cs="Times New Roman"/>
          <w:szCs w:val="28"/>
        </w:rPr>
        <w:t>3</w:t>
      </w:r>
      <w:r w:rsidRPr="0043359D">
        <w:rPr>
          <w:rFonts w:cs="Times New Roman"/>
          <w:szCs w:val="28"/>
        </w:rPr>
        <w:t>. Документы, представленные Управлением образования, подлежат регистрации секретарем Комиссии в Журнале регистрации в течение двух рабочих дней с момента их поступления.</w:t>
      </w:r>
    </w:p>
    <w:p w:rsidR="00385105" w:rsidRPr="0043359D" w:rsidRDefault="00385105" w:rsidP="0043359D">
      <w:pPr>
        <w:autoSpaceDE w:val="0"/>
        <w:autoSpaceDN w:val="0"/>
        <w:adjustRightInd w:val="0"/>
        <w:spacing w:after="0"/>
        <w:ind w:firstLine="709"/>
        <w:jc w:val="both"/>
        <w:rPr>
          <w:rFonts w:cs="Times New Roman"/>
          <w:szCs w:val="28"/>
        </w:rPr>
      </w:pPr>
      <w:bookmarkStart w:id="9" w:name="Par1"/>
      <w:bookmarkEnd w:id="9"/>
      <w:r w:rsidRPr="0043359D">
        <w:rPr>
          <w:rFonts w:cs="Times New Roman"/>
          <w:szCs w:val="28"/>
        </w:rPr>
        <w:t>1</w:t>
      </w:r>
      <w:r w:rsidR="00EA523A" w:rsidRPr="0043359D">
        <w:rPr>
          <w:rFonts w:cs="Times New Roman"/>
          <w:szCs w:val="28"/>
        </w:rPr>
        <w:t>4</w:t>
      </w:r>
      <w:r w:rsidRPr="0043359D">
        <w:rPr>
          <w:rFonts w:cs="Times New Roman"/>
          <w:szCs w:val="28"/>
        </w:rPr>
        <w:t xml:space="preserve">. В случаях непредставления в полном объеме документов, перечень которых устанавливается приказом начальника Управления образования по согласованию </w:t>
      </w:r>
      <w:r w:rsidR="00CF78F0">
        <w:rPr>
          <w:rFonts w:cs="Times New Roman"/>
          <w:szCs w:val="28"/>
        </w:rPr>
        <w:br/>
      </w:r>
      <w:r w:rsidRPr="0043359D">
        <w:rPr>
          <w:rFonts w:cs="Times New Roman"/>
          <w:szCs w:val="28"/>
        </w:rPr>
        <w:t xml:space="preserve">с Министерством просвещения Российской Федерации, предложение Управления образования не принимается к рассмотрению комиссией и подлежит возврату </w:t>
      </w:r>
      <w:r w:rsidR="00CF78F0">
        <w:rPr>
          <w:rFonts w:cs="Times New Roman"/>
          <w:szCs w:val="28"/>
        </w:rPr>
        <w:br/>
      </w:r>
      <w:r w:rsidRPr="0043359D">
        <w:rPr>
          <w:rFonts w:cs="Times New Roman"/>
          <w:szCs w:val="28"/>
        </w:rPr>
        <w:t>в течение пяти рабочих дней секретарем комиссии.</w:t>
      </w:r>
    </w:p>
    <w:p w:rsidR="00385105" w:rsidRPr="0043359D" w:rsidRDefault="00385105" w:rsidP="0043359D">
      <w:pPr>
        <w:autoSpaceDE w:val="0"/>
        <w:autoSpaceDN w:val="0"/>
        <w:adjustRightInd w:val="0"/>
        <w:spacing w:after="0"/>
        <w:ind w:firstLine="709"/>
        <w:jc w:val="both"/>
        <w:rPr>
          <w:rFonts w:cs="Times New Roman"/>
          <w:szCs w:val="28"/>
        </w:rPr>
      </w:pPr>
      <w:r w:rsidRPr="0043359D">
        <w:rPr>
          <w:rFonts w:cs="Times New Roman"/>
          <w:szCs w:val="28"/>
        </w:rPr>
        <w:t xml:space="preserve">В случае возврата документов в Журнале регистрации делается отметка </w:t>
      </w:r>
      <w:r w:rsidR="00CF78F0">
        <w:rPr>
          <w:rFonts w:cs="Times New Roman"/>
          <w:szCs w:val="28"/>
        </w:rPr>
        <w:br/>
      </w:r>
      <w:r w:rsidRPr="0043359D">
        <w:rPr>
          <w:rFonts w:cs="Times New Roman"/>
          <w:szCs w:val="28"/>
        </w:rPr>
        <w:t>о возврате документов.</w:t>
      </w:r>
    </w:p>
    <w:p w:rsidR="00385105" w:rsidRPr="0043359D" w:rsidRDefault="00385105" w:rsidP="0043359D">
      <w:pPr>
        <w:autoSpaceDE w:val="0"/>
        <w:autoSpaceDN w:val="0"/>
        <w:adjustRightInd w:val="0"/>
        <w:spacing w:after="0"/>
        <w:ind w:firstLine="709"/>
        <w:jc w:val="both"/>
        <w:rPr>
          <w:rFonts w:cs="Times New Roman"/>
          <w:szCs w:val="28"/>
        </w:rPr>
      </w:pPr>
      <w:r w:rsidRPr="0043359D">
        <w:rPr>
          <w:rFonts w:cs="Times New Roman"/>
          <w:szCs w:val="28"/>
        </w:rPr>
        <w:t xml:space="preserve">После устранения замечаний, указанных в абзаце </w:t>
      </w:r>
      <w:r w:rsidR="00EA523A" w:rsidRPr="0043359D">
        <w:rPr>
          <w:rFonts w:cs="Times New Roman"/>
          <w:szCs w:val="28"/>
        </w:rPr>
        <w:t>первом</w:t>
      </w:r>
      <w:r w:rsidRPr="0043359D">
        <w:rPr>
          <w:rFonts w:cs="Times New Roman"/>
          <w:szCs w:val="28"/>
        </w:rPr>
        <w:t xml:space="preserve"> настоящего пункта, Управление образования имеет право повторно обратиться в Комиссию </w:t>
      </w:r>
      <w:r w:rsidR="00CF78F0">
        <w:rPr>
          <w:rFonts w:cs="Times New Roman"/>
          <w:szCs w:val="28"/>
        </w:rPr>
        <w:br/>
      </w:r>
      <w:r w:rsidRPr="0043359D">
        <w:rPr>
          <w:rFonts w:cs="Times New Roman"/>
          <w:szCs w:val="28"/>
        </w:rPr>
        <w:t xml:space="preserve">с предложением о проведении оценки последствий принятия решения </w:t>
      </w:r>
      <w:r w:rsidR="00CF78F0">
        <w:rPr>
          <w:rFonts w:cs="Times New Roman"/>
          <w:szCs w:val="28"/>
        </w:rPr>
        <w:br/>
      </w:r>
      <w:r w:rsidRPr="0043359D">
        <w:rPr>
          <w:rFonts w:cs="Times New Roman"/>
          <w:szCs w:val="28"/>
        </w:rPr>
        <w:t xml:space="preserve">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w:t>
      </w:r>
      <w:r w:rsidR="00CF78F0">
        <w:rPr>
          <w:rFonts w:cs="Times New Roman"/>
          <w:szCs w:val="28"/>
        </w:rPr>
        <w:br/>
      </w:r>
      <w:r w:rsidRPr="0043359D">
        <w:rPr>
          <w:rFonts w:cs="Times New Roman"/>
          <w:szCs w:val="28"/>
        </w:rPr>
        <w:t xml:space="preserve">на соответствующем вещном праве за муниципальным учреждением, в отношении которого </w:t>
      </w:r>
      <w:r w:rsidR="00CF78F0">
        <w:rPr>
          <w:rFonts w:cs="Times New Roman"/>
          <w:szCs w:val="28"/>
        </w:rPr>
        <w:t>Управление образования</w:t>
      </w:r>
      <w:r w:rsidRPr="0043359D">
        <w:rPr>
          <w:rFonts w:cs="Times New Roman"/>
          <w:szCs w:val="28"/>
        </w:rPr>
        <w:t xml:space="preserve"> осуществляет функции и полномочия учредителя, заключении муниципальным учреждением договора аренды и договора</w:t>
      </w:r>
      <w:r w:rsidR="00CF78F0">
        <w:rPr>
          <w:rFonts w:cs="Times New Roman"/>
          <w:szCs w:val="28"/>
        </w:rPr>
        <w:t xml:space="preserve"> </w:t>
      </w:r>
      <w:r w:rsidRPr="0043359D">
        <w:rPr>
          <w:rFonts w:cs="Times New Roman"/>
          <w:szCs w:val="28"/>
        </w:rPr>
        <w:t xml:space="preserve">безвозмездного пользования закрепленных за ним объектов собственности, а также </w:t>
      </w:r>
      <w:r w:rsidR="00CF78F0">
        <w:rPr>
          <w:rFonts w:cs="Times New Roman"/>
          <w:szCs w:val="28"/>
        </w:rPr>
        <w:br/>
      </w:r>
      <w:r w:rsidRPr="0043359D">
        <w:rPr>
          <w:rFonts w:cs="Times New Roman"/>
          <w:szCs w:val="28"/>
        </w:rPr>
        <w:t>о реорганизации или ликвидации муниципальных учреждений, образующих социальную инфраструктуру для детей.</w:t>
      </w:r>
    </w:p>
    <w:p w:rsidR="00385105" w:rsidRPr="0043359D" w:rsidRDefault="00385105" w:rsidP="0043359D">
      <w:pPr>
        <w:autoSpaceDE w:val="0"/>
        <w:autoSpaceDN w:val="0"/>
        <w:adjustRightInd w:val="0"/>
        <w:spacing w:after="0"/>
        <w:ind w:firstLine="709"/>
        <w:jc w:val="both"/>
        <w:rPr>
          <w:rFonts w:cs="Times New Roman"/>
          <w:szCs w:val="28"/>
        </w:rPr>
      </w:pPr>
      <w:r w:rsidRPr="0043359D">
        <w:rPr>
          <w:rFonts w:cs="Times New Roman"/>
          <w:szCs w:val="28"/>
        </w:rPr>
        <w:t>1</w:t>
      </w:r>
      <w:r w:rsidR="00EA523A" w:rsidRPr="0043359D">
        <w:rPr>
          <w:rFonts w:cs="Times New Roman"/>
          <w:szCs w:val="28"/>
        </w:rPr>
        <w:t>5</w:t>
      </w:r>
      <w:r w:rsidRPr="0043359D">
        <w:rPr>
          <w:rFonts w:cs="Times New Roman"/>
          <w:szCs w:val="28"/>
        </w:rPr>
        <w:t>. Секретарь комиссии в течение семи рабочих дней со дня поступления к нему документов, указанных в пункте 10 настоящего Положения, доводит их до сведения председателя комиссии, который определяет дату, время и место проведения заседания комиссии с учетом срока, указанного в пункте 1</w:t>
      </w:r>
      <w:r w:rsidR="00EA523A" w:rsidRPr="0043359D">
        <w:rPr>
          <w:rFonts w:cs="Times New Roman"/>
          <w:szCs w:val="28"/>
        </w:rPr>
        <w:t>7</w:t>
      </w:r>
      <w:r w:rsidRPr="0043359D">
        <w:rPr>
          <w:rFonts w:cs="Times New Roman"/>
          <w:szCs w:val="28"/>
        </w:rPr>
        <w:t xml:space="preserve"> настоящего Положения.</w:t>
      </w:r>
    </w:p>
    <w:p w:rsidR="00385105" w:rsidRPr="0043359D" w:rsidRDefault="00385105" w:rsidP="0043359D">
      <w:pPr>
        <w:autoSpaceDE w:val="0"/>
        <w:autoSpaceDN w:val="0"/>
        <w:adjustRightInd w:val="0"/>
        <w:spacing w:after="0"/>
        <w:ind w:firstLine="709"/>
        <w:jc w:val="both"/>
        <w:rPr>
          <w:rFonts w:cs="Times New Roman"/>
          <w:szCs w:val="28"/>
        </w:rPr>
      </w:pPr>
      <w:r w:rsidRPr="0043359D">
        <w:rPr>
          <w:rFonts w:cs="Times New Roman"/>
          <w:szCs w:val="28"/>
        </w:rPr>
        <w:t>1</w:t>
      </w:r>
      <w:r w:rsidR="00EA523A" w:rsidRPr="0043359D">
        <w:rPr>
          <w:rFonts w:cs="Times New Roman"/>
          <w:szCs w:val="28"/>
        </w:rPr>
        <w:t>6</w:t>
      </w:r>
      <w:r w:rsidRPr="0043359D">
        <w:rPr>
          <w:rFonts w:cs="Times New Roman"/>
          <w:szCs w:val="28"/>
        </w:rPr>
        <w:t>. Не менее чем за два рабочих дня до заседания Комиссии секретарь комиссии доводит информацию о дате, времени и месте проведения заседания комиссии до всех ее членов.</w:t>
      </w:r>
    </w:p>
    <w:p w:rsidR="0064761B" w:rsidRPr="0043359D" w:rsidRDefault="002B226D" w:rsidP="0043359D">
      <w:pPr>
        <w:pStyle w:val="ConsPlusNormal"/>
        <w:ind w:firstLine="709"/>
        <w:jc w:val="both"/>
        <w:rPr>
          <w:szCs w:val="28"/>
        </w:rPr>
      </w:pPr>
      <w:r w:rsidRPr="0043359D">
        <w:rPr>
          <w:szCs w:val="28"/>
        </w:rPr>
        <w:t>1</w:t>
      </w:r>
      <w:r w:rsidR="00EA523A" w:rsidRPr="0043359D">
        <w:rPr>
          <w:szCs w:val="28"/>
        </w:rPr>
        <w:t>7</w:t>
      </w:r>
      <w:r w:rsidR="0064761B" w:rsidRPr="0043359D">
        <w:rPr>
          <w:szCs w:val="28"/>
        </w:rPr>
        <w:t xml:space="preserve">. Комиссия должна осуществить функции, указанные в подпунктах 1 и 3 пункта </w:t>
      </w:r>
      <w:r w:rsidR="00EA523A" w:rsidRPr="0043359D">
        <w:rPr>
          <w:szCs w:val="28"/>
        </w:rPr>
        <w:t>9</w:t>
      </w:r>
      <w:r w:rsidR="0064761B" w:rsidRPr="0043359D">
        <w:rPr>
          <w:szCs w:val="28"/>
        </w:rPr>
        <w:t xml:space="preserve"> настоящего П</w:t>
      </w:r>
      <w:r w:rsidR="00EA523A" w:rsidRPr="0043359D">
        <w:rPr>
          <w:szCs w:val="28"/>
        </w:rPr>
        <w:t>оложения</w:t>
      </w:r>
      <w:r w:rsidR="0064761B" w:rsidRPr="0043359D">
        <w:rPr>
          <w:szCs w:val="28"/>
        </w:rPr>
        <w:t xml:space="preserve">, в течение 30 календарных дней со дня поступления документов, указанных в пункте </w:t>
      </w:r>
      <w:r w:rsidR="00EA523A" w:rsidRPr="0043359D">
        <w:rPr>
          <w:szCs w:val="28"/>
        </w:rPr>
        <w:t>10</w:t>
      </w:r>
      <w:r w:rsidR="0064761B" w:rsidRPr="0043359D">
        <w:rPr>
          <w:szCs w:val="28"/>
        </w:rPr>
        <w:t xml:space="preserve"> настоящего По</w:t>
      </w:r>
      <w:r w:rsidR="00EA523A" w:rsidRPr="0043359D">
        <w:rPr>
          <w:szCs w:val="28"/>
        </w:rPr>
        <w:t>ложения</w:t>
      </w:r>
      <w:r w:rsidR="0064761B" w:rsidRPr="0043359D">
        <w:rPr>
          <w:szCs w:val="28"/>
        </w:rPr>
        <w:t>.</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 xml:space="preserve">В случае осуществления дополнительных мероприятий, указанных </w:t>
      </w:r>
      <w:r w:rsidR="00CF78F0">
        <w:rPr>
          <w:rFonts w:cs="Times New Roman"/>
          <w:szCs w:val="28"/>
        </w:rPr>
        <w:br/>
      </w:r>
      <w:r w:rsidRPr="0043359D">
        <w:rPr>
          <w:rFonts w:cs="Times New Roman"/>
          <w:szCs w:val="28"/>
        </w:rPr>
        <w:t xml:space="preserve">в пункте 12 настоящего Положения, комиссия может продлить срок, указанный </w:t>
      </w:r>
      <w:r w:rsidR="00CF78F0">
        <w:rPr>
          <w:rFonts w:cs="Times New Roman"/>
          <w:szCs w:val="28"/>
        </w:rPr>
        <w:br/>
      </w:r>
      <w:r w:rsidRPr="0043359D">
        <w:rPr>
          <w:rFonts w:cs="Times New Roman"/>
          <w:szCs w:val="28"/>
        </w:rPr>
        <w:t>в части первой настоящего пункта, не более чем на 30 календарных дней.</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18. На каждом заседании комиссии ведется протокол, который в течение трех дней со дня заседания комиссии подписываются председателем комиссии (в период его отсутствия - заместителем председателя комиссии), секретарем комиссии.</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В протоколе заседания комиссии указываются:</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а) порядковый номер заседания, дата и место проведения заседания;</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б) число членов комиссии, список присутствующих и отсутствующих членов комиссии;</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в) фамилия, инициалы и должность председательствующего на заседании комиссии;</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 xml:space="preserve">г) фамилии и должности лиц, приглашенных на заседание комиссии </w:t>
      </w:r>
      <w:r w:rsidR="00CF78F0">
        <w:rPr>
          <w:rFonts w:cs="Times New Roman"/>
          <w:szCs w:val="28"/>
        </w:rPr>
        <w:br/>
      </w:r>
      <w:r w:rsidRPr="0043359D">
        <w:rPr>
          <w:rFonts w:cs="Times New Roman"/>
          <w:szCs w:val="28"/>
        </w:rPr>
        <w:t>и не являющихся членами комиссии, присутствующих на заседании комиссии;</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д) повестка заседания комиссии;</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 xml:space="preserve">е) фамилии и должности лиц, выступивших на комиссии, краткое изложение </w:t>
      </w:r>
      <w:r w:rsidR="00CF78F0">
        <w:rPr>
          <w:rFonts w:cs="Times New Roman"/>
          <w:szCs w:val="28"/>
        </w:rPr>
        <w:br/>
      </w:r>
      <w:r w:rsidRPr="0043359D">
        <w:rPr>
          <w:rFonts w:cs="Times New Roman"/>
          <w:szCs w:val="28"/>
        </w:rPr>
        <w:t>их выступлений;</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 xml:space="preserve">ж) перечень всех принятых или непринятых решений, рассматриваемых </w:t>
      </w:r>
      <w:r w:rsidR="00CF78F0">
        <w:rPr>
          <w:rFonts w:cs="Times New Roman"/>
          <w:szCs w:val="28"/>
        </w:rPr>
        <w:br/>
      </w:r>
      <w:r w:rsidRPr="0043359D">
        <w:rPr>
          <w:rFonts w:cs="Times New Roman"/>
          <w:szCs w:val="28"/>
        </w:rPr>
        <w:t>на заседании комиссии, с указанием результатов голосования;</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з) иные данные, отражающие ход заседания комиссии.</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 xml:space="preserve">Протоколы заседаний комиссии хранятся секретарем комиссии в Управлении образования, а затем в установленном порядке сдаются на постоянное хранение </w:t>
      </w:r>
      <w:r w:rsidR="00CF78F0">
        <w:rPr>
          <w:rFonts w:cs="Times New Roman"/>
          <w:szCs w:val="28"/>
        </w:rPr>
        <w:br/>
      </w:r>
      <w:r w:rsidRPr="0043359D">
        <w:rPr>
          <w:rFonts w:cs="Times New Roman"/>
          <w:szCs w:val="28"/>
        </w:rPr>
        <w:t>в архив.</w:t>
      </w:r>
    </w:p>
    <w:p w:rsidR="00EA523A" w:rsidRPr="0043359D" w:rsidRDefault="00EA523A" w:rsidP="0043359D">
      <w:pPr>
        <w:autoSpaceDE w:val="0"/>
        <w:autoSpaceDN w:val="0"/>
        <w:adjustRightInd w:val="0"/>
        <w:spacing w:after="0"/>
        <w:ind w:firstLine="709"/>
        <w:jc w:val="both"/>
        <w:rPr>
          <w:rFonts w:cs="Times New Roman"/>
          <w:szCs w:val="28"/>
        </w:rPr>
      </w:pPr>
      <w:r w:rsidRPr="0043359D">
        <w:rPr>
          <w:rFonts w:cs="Times New Roman"/>
          <w:szCs w:val="28"/>
        </w:rPr>
        <w:t>1</w:t>
      </w:r>
      <w:r w:rsidR="00361008" w:rsidRPr="0043359D">
        <w:rPr>
          <w:rFonts w:cs="Times New Roman"/>
          <w:szCs w:val="28"/>
        </w:rPr>
        <w:t>9</w:t>
      </w:r>
      <w:r w:rsidRPr="0043359D">
        <w:rPr>
          <w:rFonts w:cs="Times New Roman"/>
          <w:szCs w:val="28"/>
        </w:rPr>
        <w:t xml:space="preserve">. По итогам работы комиссии оформляется заключение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на соответствующем вещном праве за муниципальным учреждением, в отношении которого </w:t>
      </w:r>
      <w:r w:rsidR="00CF78F0">
        <w:rPr>
          <w:rFonts w:cs="Times New Roman"/>
          <w:szCs w:val="28"/>
        </w:rPr>
        <w:t>Управление образования</w:t>
      </w:r>
      <w:r w:rsidRPr="0043359D">
        <w:rPr>
          <w:rFonts w:cs="Times New Roman"/>
          <w:szCs w:val="28"/>
        </w:rPr>
        <w:t xml:space="preserve"> осуществляет функции </w:t>
      </w:r>
      <w:r w:rsidR="00CF78F0">
        <w:rPr>
          <w:rFonts w:cs="Times New Roman"/>
          <w:szCs w:val="28"/>
        </w:rPr>
        <w:br/>
      </w:r>
      <w:r w:rsidRPr="0043359D">
        <w:rPr>
          <w:rFonts w:cs="Times New Roman"/>
          <w:szCs w:val="28"/>
        </w:rPr>
        <w:t xml:space="preserve">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муниципальных учреждений, образующих социальную инфраструктуру для детей (положительное или отрицательное) (далее - заключение), по форме согласно приложению </w:t>
      </w:r>
      <w:r w:rsidR="00CF78F0">
        <w:rPr>
          <w:rFonts w:cs="Times New Roman"/>
          <w:szCs w:val="28"/>
        </w:rPr>
        <w:br/>
      </w:r>
      <w:r w:rsidRPr="0043359D">
        <w:rPr>
          <w:rFonts w:cs="Times New Roman"/>
          <w:szCs w:val="28"/>
        </w:rPr>
        <w:t>к настоящему Положению.</w:t>
      </w:r>
    </w:p>
    <w:p w:rsidR="00C120BA" w:rsidRPr="0043359D" w:rsidRDefault="00C120BA" w:rsidP="0043359D">
      <w:pPr>
        <w:pStyle w:val="ConsPlusNormal"/>
        <w:ind w:firstLine="709"/>
        <w:jc w:val="both"/>
        <w:rPr>
          <w:szCs w:val="28"/>
        </w:rPr>
      </w:pPr>
      <w:r w:rsidRPr="0043359D">
        <w:rPr>
          <w:szCs w:val="28"/>
        </w:rPr>
        <w:t>Заключение может быть оформлено в отношении нескольких муниципальных учреждений, если Управлением образования они включены в одно предложение</w:t>
      </w:r>
      <w:r w:rsidR="006465A2">
        <w:rPr>
          <w:szCs w:val="28"/>
        </w:rPr>
        <w:t xml:space="preserve"> </w:t>
      </w:r>
      <w:r w:rsidR="006465A2">
        <w:rPr>
          <w:szCs w:val="28"/>
        </w:rPr>
        <w:br/>
        <w:t>и касаются принятия одного вида решения.</w:t>
      </w:r>
      <w:r w:rsidRPr="0043359D">
        <w:rPr>
          <w:szCs w:val="28"/>
        </w:rPr>
        <w:t xml:space="preserve"> </w:t>
      </w:r>
    </w:p>
    <w:p w:rsidR="0064761B" w:rsidRPr="0043359D" w:rsidRDefault="0064761B" w:rsidP="0043359D">
      <w:pPr>
        <w:pStyle w:val="ConsPlusNormal"/>
        <w:ind w:firstLine="709"/>
        <w:jc w:val="both"/>
        <w:rPr>
          <w:szCs w:val="28"/>
        </w:rPr>
      </w:pPr>
      <w:r w:rsidRPr="0043359D">
        <w:rPr>
          <w:szCs w:val="28"/>
        </w:rPr>
        <w:t>Член комиссии, не согласный с принятым решением, имеет право в письменном виде изложить свое особое мнение, которое прилагается к заключению.</w:t>
      </w:r>
    </w:p>
    <w:p w:rsidR="0064761B" w:rsidRPr="0043359D" w:rsidRDefault="0064761B" w:rsidP="0043359D">
      <w:pPr>
        <w:pStyle w:val="ConsPlusNormal"/>
        <w:ind w:firstLine="709"/>
        <w:jc w:val="both"/>
        <w:rPr>
          <w:szCs w:val="28"/>
        </w:rPr>
      </w:pPr>
      <w:r w:rsidRPr="0043359D">
        <w:rPr>
          <w:szCs w:val="28"/>
        </w:rPr>
        <w:t xml:space="preserve">Заключение оформляется секретарем комиссии и подписывается председателем комиссии, заместителем председателя комиссии и членами комиссии, участвующими в заседании, в течение 5 рабочих дней со дня заседания комиссии </w:t>
      </w:r>
      <w:r w:rsidR="00CF78F0">
        <w:rPr>
          <w:szCs w:val="28"/>
        </w:rPr>
        <w:br/>
      </w:r>
      <w:r w:rsidRPr="0043359D">
        <w:rPr>
          <w:szCs w:val="28"/>
        </w:rPr>
        <w:t xml:space="preserve">в двух экземплярах, один из которых остается в комиссии с документами, указанными в пункте </w:t>
      </w:r>
      <w:r w:rsidR="00EA523A" w:rsidRPr="0043359D">
        <w:rPr>
          <w:szCs w:val="28"/>
        </w:rPr>
        <w:t>10</w:t>
      </w:r>
      <w:r w:rsidRPr="0043359D">
        <w:rPr>
          <w:szCs w:val="28"/>
        </w:rPr>
        <w:t xml:space="preserve"> настоящего По</w:t>
      </w:r>
      <w:r w:rsidR="00EA523A" w:rsidRPr="0043359D">
        <w:rPr>
          <w:szCs w:val="28"/>
        </w:rPr>
        <w:t>ложения</w:t>
      </w:r>
      <w:r w:rsidRPr="0043359D">
        <w:rPr>
          <w:szCs w:val="28"/>
        </w:rPr>
        <w:t xml:space="preserve">, другой в течение 3 рабочих дней со дня подписания выдается </w:t>
      </w:r>
      <w:r w:rsidR="00EA523A" w:rsidRPr="0043359D">
        <w:rPr>
          <w:szCs w:val="28"/>
        </w:rPr>
        <w:t>Управлению образования.</w:t>
      </w:r>
    </w:p>
    <w:p w:rsidR="00361008" w:rsidRPr="0043359D" w:rsidRDefault="00361008" w:rsidP="0043359D">
      <w:pPr>
        <w:autoSpaceDE w:val="0"/>
        <w:autoSpaceDN w:val="0"/>
        <w:adjustRightInd w:val="0"/>
        <w:spacing w:after="0"/>
        <w:ind w:firstLine="709"/>
        <w:jc w:val="both"/>
        <w:rPr>
          <w:rFonts w:cs="Times New Roman"/>
          <w:szCs w:val="28"/>
        </w:rPr>
      </w:pPr>
      <w:r w:rsidRPr="0043359D">
        <w:rPr>
          <w:rFonts w:cs="Times New Roman"/>
          <w:szCs w:val="28"/>
        </w:rPr>
        <w:t xml:space="preserve">20. Комиссия дает отрицательное заключение (о невозможности принятия решения о реконструкции, модернизации, об изменении назначения или </w:t>
      </w:r>
      <w:r w:rsidR="00CF78F0">
        <w:rPr>
          <w:rFonts w:cs="Times New Roman"/>
          <w:szCs w:val="28"/>
        </w:rPr>
        <w:br/>
      </w:r>
      <w:r w:rsidRPr="0043359D">
        <w:rPr>
          <w:rFonts w:cs="Times New Roman"/>
          <w:szCs w:val="28"/>
        </w:rPr>
        <w:t xml:space="preserve">о ликвидации объекта социальной инфраструктуры для детей, являющегося муниципальной собственностью Каменск-Уральского городского округа </w:t>
      </w:r>
      <w:r w:rsidR="00CF78F0">
        <w:rPr>
          <w:rFonts w:cs="Times New Roman"/>
          <w:szCs w:val="28"/>
        </w:rPr>
        <w:br/>
      </w:r>
      <w:r w:rsidRPr="0043359D">
        <w:rPr>
          <w:rFonts w:cs="Times New Roman"/>
          <w:szCs w:val="28"/>
        </w:rPr>
        <w:t xml:space="preserve">и закрепленного на соответствующем вещном праве за муниципальным учреждением, в отношении которого </w:t>
      </w:r>
      <w:r w:rsidR="00CF78F0">
        <w:rPr>
          <w:rFonts w:cs="Times New Roman"/>
          <w:szCs w:val="28"/>
        </w:rPr>
        <w:t>Управление образования</w:t>
      </w:r>
      <w:r w:rsidRPr="0043359D">
        <w:rPr>
          <w:rFonts w:cs="Times New Roman"/>
          <w:szCs w:val="28"/>
        </w:rPr>
        <w:t xml:space="preserve"> осуществляет функции </w:t>
      </w:r>
      <w:r w:rsidR="00CF78F0">
        <w:rPr>
          <w:rFonts w:cs="Times New Roman"/>
          <w:szCs w:val="28"/>
        </w:rPr>
        <w:br/>
      </w:r>
      <w:r w:rsidRPr="0043359D">
        <w:rPr>
          <w:rFonts w:cs="Times New Roman"/>
          <w:szCs w:val="28"/>
        </w:rPr>
        <w:t xml:space="preserve">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муниципальных учреждений, образующих социальную инфраструктуру для детей) в случае, если </w:t>
      </w:r>
      <w:r w:rsidR="00CF78F0">
        <w:rPr>
          <w:rFonts w:cs="Times New Roman"/>
          <w:szCs w:val="28"/>
        </w:rPr>
        <w:br/>
      </w:r>
      <w:r w:rsidRPr="0043359D">
        <w:rPr>
          <w:rFonts w:cs="Times New Roman"/>
          <w:szCs w:val="28"/>
        </w:rPr>
        <w:t>по итогам проведенного анализа не достигнуто хотя бы одно из значений критериев, установленных приказом начальника Управления образования.</w:t>
      </w:r>
    </w:p>
    <w:p w:rsidR="00361008" w:rsidRPr="0043359D" w:rsidRDefault="00361008" w:rsidP="0043359D">
      <w:pPr>
        <w:autoSpaceDE w:val="0"/>
        <w:autoSpaceDN w:val="0"/>
        <w:adjustRightInd w:val="0"/>
        <w:spacing w:after="0"/>
        <w:ind w:firstLine="709"/>
        <w:jc w:val="both"/>
        <w:rPr>
          <w:rFonts w:cs="Times New Roman"/>
          <w:szCs w:val="28"/>
        </w:rPr>
      </w:pPr>
      <w:r w:rsidRPr="0043359D">
        <w:rPr>
          <w:rFonts w:cs="Times New Roman"/>
          <w:szCs w:val="28"/>
        </w:rPr>
        <w:t>2</w:t>
      </w:r>
      <w:r w:rsidR="00CF78F0">
        <w:rPr>
          <w:rFonts w:cs="Times New Roman"/>
          <w:szCs w:val="28"/>
        </w:rPr>
        <w:t>1</w:t>
      </w:r>
      <w:r w:rsidRPr="0043359D">
        <w:rPr>
          <w:rFonts w:cs="Times New Roman"/>
          <w:szCs w:val="28"/>
        </w:rPr>
        <w:t xml:space="preserve">. Отрицательное заключение не является препятствием для повторного обращения Управления образования в комиссию с предложением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на соответствующем вещном праве </w:t>
      </w:r>
      <w:r w:rsidR="00CF78F0">
        <w:rPr>
          <w:rFonts w:cs="Times New Roman"/>
          <w:szCs w:val="28"/>
        </w:rPr>
        <w:br/>
      </w:r>
      <w:r w:rsidRPr="0043359D">
        <w:rPr>
          <w:rFonts w:cs="Times New Roman"/>
          <w:szCs w:val="28"/>
        </w:rPr>
        <w:t xml:space="preserve">за муниципальным учреждением, в отношении которого </w:t>
      </w:r>
      <w:r w:rsidR="00CF78F0">
        <w:rPr>
          <w:rFonts w:cs="Times New Roman"/>
          <w:szCs w:val="28"/>
        </w:rPr>
        <w:t>Управление образования</w:t>
      </w:r>
      <w:r w:rsidRPr="0043359D">
        <w:rPr>
          <w:rFonts w:cs="Times New Roman"/>
          <w:szCs w:val="28"/>
        </w:rPr>
        <w:t xml:space="preserve"> осуществляет функции 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муниципальных учреждений, образующих социальную инфраструктуру для детей, </w:t>
      </w:r>
      <w:r w:rsidR="00CF78F0">
        <w:rPr>
          <w:rFonts w:cs="Times New Roman"/>
          <w:szCs w:val="28"/>
        </w:rPr>
        <w:br/>
      </w:r>
      <w:r w:rsidRPr="0043359D">
        <w:rPr>
          <w:rFonts w:cs="Times New Roman"/>
          <w:szCs w:val="28"/>
        </w:rPr>
        <w:t>в случае устранения причин или изменения обстоятельств, послуживших основанием для принятия отрицательного заключения.</w:t>
      </w:r>
    </w:p>
    <w:p w:rsidR="00361008" w:rsidRPr="0043359D" w:rsidRDefault="00361008" w:rsidP="0043359D">
      <w:pPr>
        <w:autoSpaceDE w:val="0"/>
        <w:autoSpaceDN w:val="0"/>
        <w:adjustRightInd w:val="0"/>
        <w:spacing w:after="0"/>
        <w:ind w:firstLine="709"/>
        <w:jc w:val="both"/>
        <w:rPr>
          <w:rFonts w:cs="Times New Roman"/>
          <w:szCs w:val="28"/>
        </w:rPr>
      </w:pPr>
      <w:r w:rsidRPr="0043359D">
        <w:rPr>
          <w:rFonts w:cs="Times New Roman"/>
          <w:szCs w:val="28"/>
        </w:rPr>
        <w:t>2</w:t>
      </w:r>
      <w:r w:rsidR="00CF78F0">
        <w:rPr>
          <w:rFonts w:cs="Times New Roman"/>
          <w:szCs w:val="28"/>
        </w:rPr>
        <w:t>2</w:t>
      </w:r>
      <w:r w:rsidRPr="0043359D">
        <w:rPr>
          <w:rFonts w:cs="Times New Roman"/>
          <w:szCs w:val="28"/>
        </w:rPr>
        <w:t xml:space="preserve">. Комиссия дает положительное заключение (о возможности принятия решения о реконструкции, модернизации, об изменении назначения или </w:t>
      </w:r>
      <w:r w:rsidR="00CF78F0">
        <w:rPr>
          <w:rFonts w:cs="Times New Roman"/>
          <w:szCs w:val="28"/>
        </w:rPr>
        <w:br/>
      </w:r>
      <w:r w:rsidRPr="0043359D">
        <w:rPr>
          <w:rFonts w:cs="Times New Roman"/>
          <w:szCs w:val="28"/>
        </w:rPr>
        <w:t xml:space="preserve">о ликвидации объекта социальной инфраструктуры для детей, являющегося муниципальной собственностью Каменск-Уральского городского округа </w:t>
      </w:r>
      <w:r w:rsidR="00CF78F0">
        <w:rPr>
          <w:rFonts w:cs="Times New Roman"/>
          <w:szCs w:val="28"/>
        </w:rPr>
        <w:br/>
      </w:r>
      <w:r w:rsidRPr="0043359D">
        <w:rPr>
          <w:rFonts w:cs="Times New Roman"/>
          <w:szCs w:val="28"/>
        </w:rPr>
        <w:t xml:space="preserve">и закрепленного на соответствующем вещном праве за муниципальным учреждением, в отношении которого </w:t>
      </w:r>
      <w:r w:rsidR="00CF78F0">
        <w:rPr>
          <w:rFonts w:cs="Times New Roman"/>
          <w:szCs w:val="28"/>
        </w:rPr>
        <w:t>Управление образования</w:t>
      </w:r>
      <w:r w:rsidRPr="0043359D">
        <w:rPr>
          <w:rFonts w:cs="Times New Roman"/>
          <w:szCs w:val="28"/>
        </w:rPr>
        <w:t xml:space="preserve"> осуществляет функции 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муниципальных учреждений, образующих социальную инфраструктуру для детей) в случае, если </w:t>
      </w:r>
      <w:r w:rsidR="003D3E2F">
        <w:rPr>
          <w:rFonts w:cs="Times New Roman"/>
          <w:szCs w:val="28"/>
        </w:rPr>
        <w:br/>
      </w:r>
      <w:r w:rsidRPr="0043359D">
        <w:rPr>
          <w:rFonts w:cs="Times New Roman"/>
          <w:szCs w:val="28"/>
        </w:rPr>
        <w:t>по итогам проведенного анализа достигнуты все значения критериев, установленные приказом начальника Управления образования.</w:t>
      </w:r>
    </w:p>
    <w:p w:rsidR="00361008" w:rsidRPr="0043359D" w:rsidRDefault="00361008" w:rsidP="0043359D">
      <w:pPr>
        <w:autoSpaceDE w:val="0"/>
        <w:autoSpaceDN w:val="0"/>
        <w:adjustRightInd w:val="0"/>
        <w:spacing w:after="0"/>
        <w:ind w:firstLine="709"/>
        <w:jc w:val="both"/>
        <w:rPr>
          <w:rFonts w:cs="Times New Roman"/>
          <w:szCs w:val="28"/>
        </w:rPr>
      </w:pPr>
      <w:r w:rsidRPr="0043359D">
        <w:rPr>
          <w:rFonts w:cs="Times New Roman"/>
          <w:szCs w:val="28"/>
        </w:rPr>
        <w:t>Положительное заключение, ранее выданное Управлению образования, отменяется на очередном заседании Комиссии, если в ее адрес поступило соответствующее заявление от Управления образования.</w:t>
      </w:r>
    </w:p>
    <w:p w:rsidR="00361008" w:rsidRDefault="00361008" w:rsidP="00BA706E">
      <w:pPr>
        <w:autoSpaceDE w:val="0"/>
        <w:autoSpaceDN w:val="0"/>
        <w:adjustRightInd w:val="0"/>
        <w:spacing w:after="0"/>
        <w:ind w:firstLine="709"/>
        <w:jc w:val="both"/>
        <w:rPr>
          <w:rFonts w:eastAsiaTheme="minorEastAsia" w:cs="Times New Roman"/>
          <w:lang w:eastAsia="ru-RU"/>
        </w:rPr>
      </w:pPr>
      <w:r w:rsidRPr="0043359D">
        <w:rPr>
          <w:rFonts w:cs="Times New Roman"/>
          <w:szCs w:val="28"/>
        </w:rPr>
        <w:t>2</w:t>
      </w:r>
      <w:r w:rsidR="00CF78F0">
        <w:rPr>
          <w:rFonts w:cs="Times New Roman"/>
          <w:szCs w:val="28"/>
        </w:rPr>
        <w:t>3</w:t>
      </w:r>
      <w:r w:rsidRPr="0043359D">
        <w:rPr>
          <w:rFonts w:cs="Times New Roman"/>
          <w:szCs w:val="28"/>
        </w:rPr>
        <w:t xml:space="preserve">. Заключение размещается в информационно-телекоммуникационной сети </w:t>
      </w:r>
      <w:r w:rsidR="00705530">
        <w:rPr>
          <w:rFonts w:cs="Times New Roman"/>
          <w:szCs w:val="28"/>
        </w:rPr>
        <w:t>«</w:t>
      </w:r>
      <w:r w:rsidRPr="0043359D">
        <w:rPr>
          <w:rFonts w:cs="Times New Roman"/>
          <w:szCs w:val="28"/>
        </w:rPr>
        <w:t>Интернет</w:t>
      </w:r>
      <w:r w:rsidR="00705530">
        <w:rPr>
          <w:rFonts w:cs="Times New Roman"/>
          <w:szCs w:val="28"/>
        </w:rPr>
        <w:t>»</w:t>
      </w:r>
      <w:r w:rsidRPr="0043359D">
        <w:rPr>
          <w:rFonts w:cs="Times New Roman"/>
          <w:szCs w:val="28"/>
        </w:rPr>
        <w:t xml:space="preserve"> на официальном сайте Управления образования с учетом требований законодательства Российской Федерации о государственной тайне.</w:t>
      </w:r>
      <w:r>
        <w:br w:type="page"/>
      </w:r>
    </w:p>
    <w:p w:rsidR="0064761B" w:rsidRDefault="0064761B">
      <w:pPr>
        <w:pStyle w:val="ConsPlusNormal"/>
        <w:jc w:val="right"/>
        <w:outlineLvl w:val="1"/>
      </w:pPr>
      <w:r>
        <w:t>Приложение</w:t>
      </w:r>
    </w:p>
    <w:p w:rsidR="0064761B" w:rsidRPr="00361008" w:rsidRDefault="0064761B" w:rsidP="00361008">
      <w:pPr>
        <w:pStyle w:val="ConsPlusTitle"/>
        <w:ind w:left="4820"/>
        <w:jc w:val="right"/>
        <w:rPr>
          <w:b w:val="0"/>
        </w:rPr>
      </w:pPr>
      <w:r w:rsidRPr="00361008">
        <w:rPr>
          <w:b w:val="0"/>
        </w:rPr>
        <w:t xml:space="preserve">к </w:t>
      </w:r>
      <w:r w:rsidR="00361008" w:rsidRPr="00361008">
        <w:rPr>
          <w:b w:val="0"/>
        </w:rPr>
        <w:t>Положению о порядке</w:t>
      </w:r>
      <w:r w:rsidR="00361008">
        <w:rPr>
          <w:b w:val="0"/>
        </w:rPr>
        <w:t xml:space="preserve"> </w:t>
      </w:r>
      <w:r w:rsidR="00361008" w:rsidRPr="00361008">
        <w:rPr>
          <w:b w:val="0"/>
        </w:rPr>
        <w:t>создания комиссии по оценке последствий принятия решения</w:t>
      </w:r>
      <w:r w:rsidR="00361008">
        <w:rPr>
          <w:b w:val="0"/>
        </w:rPr>
        <w:t xml:space="preserve"> </w:t>
      </w:r>
      <w:r w:rsidR="003D3E2F">
        <w:rPr>
          <w:b w:val="0"/>
        </w:rPr>
        <w:br/>
      </w:r>
      <w:r w:rsidR="00361008" w:rsidRPr="00361008">
        <w:rPr>
          <w:b w:val="0"/>
        </w:rPr>
        <w:t xml:space="preserve">о реконструкции, модернизации, </w:t>
      </w:r>
      <w:r w:rsidR="003D3E2F">
        <w:rPr>
          <w:b w:val="0"/>
        </w:rPr>
        <w:br/>
      </w:r>
      <w:r w:rsidR="00361008" w:rsidRPr="00361008">
        <w:rPr>
          <w:b w:val="0"/>
        </w:rPr>
        <w:t>об изменении назначения или о</w:t>
      </w:r>
      <w:r w:rsidR="00361008">
        <w:rPr>
          <w:b w:val="0"/>
        </w:rPr>
        <w:t xml:space="preserve"> </w:t>
      </w:r>
      <w:r w:rsidR="00361008" w:rsidRPr="00361008">
        <w:rPr>
          <w:b w:val="0"/>
        </w:rPr>
        <w:t>ликвидации объекта социальной инфраструктуры для детей, являющегося</w:t>
      </w:r>
      <w:r w:rsidR="00361008">
        <w:rPr>
          <w:b w:val="0"/>
        </w:rPr>
        <w:t xml:space="preserve"> </w:t>
      </w:r>
      <w:r w:rsidR="00361008" w:rsidRPr="00361008">
        <w:rPr>
          <w:b w:val="0"/>
        </w:rPr>
        <w:t>муниципальной собственностью Каменск-Уральского городского округа и</w:t>
      </w:r>
      <w:r w:rsidR="00361008">
        <w:rPr>
          <w:b w:val="0"/>
        </w:rPr>
        <w:t xml:space="preserve"> </w:t>
      </w:r>
      <w:r w:rsidR="00361008" w:rsidRPr="00361008">
        <w:rPr>
          <w:b w:val="0"/>
        </w:rPr>
        <w:t>закрепленного</w:t>
      </w:r>
      <w:r w:rsidR="00361008">
        <w:rPr>
          <w:b w:val="0"/>
        </w:rPr>
        <w:t xml:space="preserve"> </w:t>
      </w:r>
      <w:r w:rsidR="003D3E2F">
        <w:rPr>
          <w:b w:val="0"/>
        </w:rPr>
        <w:br/>
      </w:r>
      <w:r w:rsidR="00361008" w:rsidRPr="00361008">
        <w:rPr>
          <w:b w:val="0"/>
          <w:szCs w:val="28"/>
        </w:rPr>
        <w:t>на соответствующем вещном праве</w:t>
      </w:r>
      <w:r w:rsidR="00361008" w:rsidRPr="00361008">
        <w:rPr>
          <w:b w:val="0"/>
        </w:rPr>
        <w:t xml:space="preserve"> </w:t>
      </w:r>
      <w:r w:rsidR="003D3E2F">
        <w:rPr>
          <w:b w:val="0"/>
        </w:rPr>
        <w:br/>
      </w:r>
      <w:r w:rsidR="00361008" w:rsidRPr="00361008">
        <w:rPr>
          <w:b w:val="0"/>
        </w:rPr>
        <w:t>за</w:t>
      </w:r>
      <w:r w:rsidR="00361008">
        <w:rPr>
          <w:b w:val="0"/>
        </w:rPr>
        <w:t xml:space="preserve"> </w:t>
      </w:r>
      <w:r w:rsidR="00361008" w:rsidRPr="00361008">
        <w:rPr>
          <w:b w:val="0"/>
        </w:rPr>
        <w:t xml:space="preserve">муниципальным учреждением, </w:t>
      </w:r>
      <w:r w:rsidR="00361008" w:rsidRPr="00361008">
        <w:rPr>
          <w:b w:val="0"/>
        </w:rPr>
        <w:br/>
        <w:t xml:space="preserve">в отношении которого </w:t>
      </w:r>
      <w:r w:rsidR="00CF78F0">
        <w:rPr>
          <w:b w:val="0"/>
        </w:rPr>
        <w:t>Управление образования</w:t>
      </w:r>
      <w:r w:rsidR="00361008" w:rsidRPr="00361008">
        <w:rPr>
          <w:b w:val="0"/>
        </w:rPr>
        <w:t xml:space="preserve"> осуществляет функции</w:t>
      </w:r>
      <w:r w:rsidR="00361008">
        <w:rPr>
          <w:b w:val="0"/>
        </w:rPr>
        <w:t xml:space="preserve"> </w:t>
      </w:r>
      <w:r w:rsidR="003D3E2F">
        <w:rPr>
          <w:b w:val="0"/>
        </w:rPr>
        <w:br/>
      </w:r>
      <w:r w:rsidR="00361008" w:rsidRPr="00361008">
        <w:rPr>
          <w:b w:val="0"/>
        </w:rPr>
        <w:t>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w:t>
      </w:r>
      <w:r w:rsidR="00361008">
        <w:rPr>
          <w:b w:val="0"/>
        </w:rPr>
        <w:t xml:space="preserve"> </w:t>
      </w:r>
      <w:r w:rsidR="00361008" w:rsidRPr="00361008">
        <w:rPr>
          <w:b w:val="0"/>
        </w:rPr>
        <w:t>реорганизации или ликвидации муниципального учреждения, образующего социальную инфраструктуру для детей</w:t>
      </w:r>
    </w:p>
    <w:p w:rsidR="0064761B" w:rsidRDefault="0064761B">
      <w:pPr>
        <w:pStyle w:val="ConsPlusNormal"/>
        <w:jc w:val="both"/>
      </w:pPr>
    </w:p>
    <w:p w:rsidR="0064761B" w:rsidRDefault="0064761B">
      <w:pPr>
        <w:pStyle w:val="ConsPlusNormal"/>
        <w:jc w:val="both"/>
      </w:pPr>
      <w:r>
        <w:t>Форма</w:t>
      </w:r>
    </w:p>
    <w:p w:rsidR="0064761B" w:rsidRDefault="0064761B">
      <w:pPr>
        <w:pStyle w:val="ConsPlusNormal"/>
        <w:jc w:val="both"/>
      </w:pPr>
    </w:p>
    <w:p w:rsidR="0064761B" w:rsidRPr="00BA706E" w:rsidRDefault="0064761B" w:rsidP="00361008">
      <w:pPr>
        <w:pStyle w:val="ConsPlusNonformat"/>
        <w:jc w:val="center"/>
        <w:rPr>
          <w:rFonts w:ascii="Times New Roman" w:hAnsi="Times New Roman" w:cs="Times New Roman"/>
          <w:b/>
          <w:sz w:val="28"/>
          <w:szCs w:val="28"/>
        </w:rPr>
      </w:pPr>
      <w:bookmarkStart w:id="10" w:name="P187"/>
      <w:bookmarkEnd w:id="10"/>
      <w:r w:rsidRPr="00BA706E">
        <w:rPr>
          <w:rFonts w:ascii="Times New Roman" w:hAnsi="Times New Roman" w:cs="Times New Roman"/>
          <w:b/>
          <w:sz w:val="28"/>
          <w:szCs w:val="28"/>
        </w:rPr>
        <w:t>ЗАКЛЮЧЕНИЕ</w:t>
      </w:r>
    </w:p>
    <w:p w:rsidR="0064761B" w:rsidRPr="00361008" w:rsidRDefault="0064761B" w:rsidP="00361008">
      <w:pPr>
        <w:pStyle w:val="ConsPlusNonformat"/>
        <w:jc w:val="center"/>
        <w:rPr>
          <w:rFonts w:ascii="Times New Roman" w:hAnsi="Times New Roman" w:cs="Times New Roman"/>
          <w:sz w:val="28"/>
          <w:szCs w:val="28"/>
        </w:rPr>
      </w:pPr>
      <w:r w:rsidRPr="00361008">
        <w:rPr>
          <w:rFonts w:ascii="Times New Roman" w:hAnsi="Times New Roman" w:cs="Times New Roman"/>
          <w:sz w:val="28"/>
          <w:szCs w:val="28"/>
        </w:rPr>
        <w:t xml:space="preserve">об </w:t>
      </w:r>
      <w:r w:rsidR="00361008" w:rsidRPr="00361008">
        <w:rPr>
          <w:rFonts w:ascii="Times New Roman" w:hAnsi="Times New Roman" w:cs="Times New Roman"/>
          <w:sz w:val="28"/>
          <w:szCs w:val="28"/>
        </w:rPr>
        <w:t>оценке последствий принятия решения</w:t>
      </w:r>
      <w:r w:rsidR="00361008" w:rsidRPr="00361008">
        <w:rPr>
          <w:rFonts w:ascii="Times New Roman" w:hAnsi="Times New Roman" w:cs="Times New Roman"/>
          <w:b/>
          <w:sz w:val="28"/>
          <w:szCs w:val="28"/>
        </w:rPr>
        <w:t xml:space="preserve"> </w:t>
      </w:r>
      <w:r w:rsidR="00361008" w:rsidRPr="00361008">
        <w:rPr>
          <w:rFonts w:ascii="Times New Roman" w:hAnsi="Times New Roman" w:cs="Times New Roman"/>
          <w:sz w:val="28"/>
          <w:szCs w:val="28"/>
        </w:rPr>
        <w:t xml:space="preserve">о реконструкции, модернизации, </w:t>
      </w:r>
      <w:r w:rsidR="003D3E2F">
        <w:rPr>
          <w:rFonts w:ascii="Times New Roman" w:hAnsi="Times New Roman" w:cs="Times New Roman"/>
          <w:sz w:val="28"/>
          <w:szCs w:val="28"/>
        </w:rPr>
        <w:br/>
      </w:r>
      <w:r w:rsidR="00361008" w:rsidRPr="00361008">
        <w:rPr>
          <w:rFonts w:ascii="Times New Roman" w:hAnsi="Times New Roman" w:cs="Times New Roman"/>
          <w:sz w:val="28"/>
          <w:szCs w:val="28"/>
        </w:rPr>
        <w:t>об изменении назначения или о</w:t>
      </w:r>
      <w:r w:rsidR="00361008" w:rsidRPr="00361008">
        <w:rPr>
          <w:rFonts w:ascii="Times New Roman" w:hAnsi="Times New Roman" w:cs="Times New Roman"/>
          <w:b/>
          <w:sz w:val="28"/>
          <w:szCs w:val="28"/>
        </w:rPr>
        <w:t xml:space="preserve"> </w:t>
      </w:r>
      <w:r w:rsidR="00361008" w:rsidRPr="00361008">
        <w:rPr>
          <w:rFonts w:ascii="Times New Roman" w:hAnsi="Times New Roman" w:cs="Times New Roman"/>
          <w:sz w:val="28"/>
          <w:szCs w:val="28"/>
        </w:rPr>
        <w:t>ликвидации объекта социальной инфраструктуры для детей, являющегося</w:t>
      </w:r>
      <w:r w:rsidR="00361008" w:rsidRPr="00361008">
        <w:rPr>
          <w:rFonts w:ascii="Times New Roman" w:hAnsi="Times New Roman" w:cs="Times New Roman"/>
          <w:b/>
          <w:sz w:val="28"/>
          <w:szCs w:val="28"/>
        </w:rPr>
        <w:t xml:space="preserve"> </w:t>
      </w:r>
      <w:r w:rsidR="00361008" w:rsidRPr="00361008">
        <w:rPr>
          <w:rFonts w:ascii="Times New Roman" w:hAnsi="Times New Roman" w:cs="Times New Roman"/>
          <w:sz w:val="28"/>
          <w:szCs w:val="28"/>
        </w:rPr>
        <w:t>муниципальной собственностью Каменск-Уральского городского округа и</w:t>
      </w:r>
      <w:r w:rsidR="00361008" w:rsidRPr="00361008">
        <w:rPr>
          <w:rFonts w:ascii="Times New Roman" w:hAnsi="Times New Roman" w:cs="Times New Roman"/>
          <w:b/>
          <w:sz w:val="28"/>
          <w:szCs w:val="28"/>
        </w:rPr>
        <w:t xml:space="preserve"> </w:t>
      </w:r>
      <w:r w:rsidR="00361008" w:rsidRPr="00361008">
        <w:rPr>
          <w:rFonts w:ascii="Times New Roman" w:hAnsi="Times New Roman" w:cs="Times New Roman"/>
          <w:sz w:val="28"/>
          <w:szCs w:val="28"/>
        </w:rPr>
        <w:t>закрепленного</w:t>
      </w:r>
      <w:r w:rsidR="00361008" w:rsidRPr="00361008">
        <w:rPr>
          <w:rFonts w:ascii="Times New Roman" w:hAnsi="Times New Roman" w:cs="Times New Roman"/>
          <w:b/>
          <w:sz w:val="28"/>
          <w:szCs w:val="28"/>
        </w:rPr>
        <w:t xml:space="preserve"> </w:t>
      </w:r>
      <w:r w:rsidR="00361008" w:rsidRPr="00361008">
        <w:rPr>
          <w:rFonts w:ascii="Times New Roman" w:hAnsi="Times New Roman" w:cs="Times New Roman"/>
          <w:sz w:val="28"/>
          <w:szCs w:val="28"/>
        </w:rPr>
        <w:t xml:space="preserve">на соответствующем вещном праве </w:t>
      </w:r>
      <w:r w:rsidR="003D3E2F">
        <w:rPr>
          <w:rFonts w:ascii="Times New Roman" w:hAnsi="Times New Roman" w:cs="Times New Roman"/>
          <w:sz w:val="28"/>
          <w:szCs w:val="28"/>
        </w:rPr>
        <w:br/>
      </w:r>
      <w:r w:rsidR="00361008" w:rsidRPr="00361008">
        <w:rPr>
          <w:rFonts w:ascii="Times New Roman" w:hAnsi="Times New Roman" w:cs="Times New Roman"/>
          <w:sz w:val="28"/>
          <w:szCs w:val="28"/>
        </w:rPr>
        <w:t>за</w:t>
      </w:r>
      <w:r w:rsidR="00361008" w:rsidRPr="00361008">
        <w:rPr>
          <w:rFonts w:ascii="Times New Roman" w:hAnsi="Times New Roman" w:cs="Times New Roman"/>
          <w:b/>
          <w:sz w:val="28"/>
          <w:szCs w:val="28"/>
        </w:rPr>
        <w:t xml:space="preserve"> </w:t>
      </w:r>
      <w:r w:rsidR="00361008" w:rsidRPr="00361008">
        <w:rPr>
          <w:rFonts w:ascii="Times New Roman" w:hAnsi="Times New Roman" w:cs="Times New Roman"/>
          <w:sz w:val="28"/>
          <w:szCs w:val="28"/>
        </w:rPr>
        <w:t xml:space="preserve">муниципальным учреждением, в отношении которого </w:t>
      </w:r>
      <w:r w:rsidR="00CF78F0">
        <w:rPr>
          <w:rFonts w:ascii="Times New Roman" w:hAnsi="Times New Roman" w:cs="Times New Roman"/>
          <w:sz w:val="28"/>
          <w:szCs w:val="28"/>
        </w:rPr>
        <w:t>Управление образования</w:t>
      </w:r>
      <w:r w:rsidR="00361008" w:rsidRPr="00361008">
        <w:rPr>
          <w:rFonts w:ascii="Times New Roman" w:hAnsi="Times New Roman" w:cs="Times New Roman"/>
          <w:sz w:val="28"/>
          <w:szCs w:val="28"/>
        </w:rPr>
        <w:t xml:space="preserve"> осуществляет функции</w:t>
      </w:r>
      <w:r w:rsidR="00361008" w:rsidRPr="00361008">
        <w:rPr>
          <w:rFonts w:ascii="Times New Roman" w:hAnsi="Times New Roman" w:cs="Times New Roman"/>
          <w:b/>
          <w:sz w:val="28"/>
          <w:szCs w:val="28"/>
        </w:rPr>
        <w:t xml:space="preserve"> </w:t>
      </w:r>
      <w:r w:rsidR="00361008" w:rsidRPr="00361008">
        <w:rPr>
          <w:rFonts w:ascii="Times New Roman" w:hAnsi="Times New Roman" w:cs="Times New Roman"/>
          <w:sz w:val="28"/>
          <w:szCs w:val="28"/>
        </w:rPr>
        <w:t>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w:t>
      </w:r>
      <w:r w:rsidR="00361008" w:rsidRPr="00361008">
        <w:rPr>
          <w:rFonts w:ascii="Times New Roman" w:hAnsi="Times New Roman" w:cs="Times New Roman"/>
          <w:b/>
          <w:sz w:val="28"/>
          <w:szCs w:val="28"/>
        </w:rPr>
        <w:t xml:space="preserve"> </w:t>
      </w:r>
      <w:r w:rsidR="00361008" w:rsidRPr="00361008">
        <w:rPr>
          <w:rFonts w:ascii="Times New Roman" w:hAnsi="Times New Roman" w:cs="Times New Roman"/>
          <w:sz w:val="28"/>
          <w:szCs w:val="28"/>
        </w:rPr>
        <w:t>реорганизации или ликвидации муниципального учреждения, образующего социальную инфраструктуру для детей</w:t>
      </w:r>
    </w:p>
    <w:p w:rsidR="0064761B" w:rsidRDefault="0064761B">
      <w:pPr>
        <w:pStyle w:val="ConsPlusNonformat"/>
        <w:jc w:val="both"/>
      </w:pPr>
    </w:p>
    <w:p w:rsidR="0064761B" w:rsidRDefault="0064761B">
      <w:pPr>
        <w:pStyle w:val="ConsPlusNonformat"/>
        <w:jc w:val="both"/>
      </w:pPr>
      <w:r>
        <w:t xml:space="preserve">от </w:t>
      </w:r>
      <w:r w:rsidR="0043359D">
        <w:t>«</w:t>
      </w:r>
      <w:r>
        <w:t>__</w:t>
      </w:r>
      <w:r w:rsidR="0043359D">
        <w:t>»</w:t>
      </w:r>
      <w:r>
        <w:t xml:space="preserve"> _____________ 20__</w:t>
      </w:r>
    </w:p>
    <w:p w:rsidR="0064761B" w:rsidRDefault="0064761B">
      <w:pPr>
        <w:pStyle w:val="ConsPlusNonformat"/>
        <w:jc w:val="both"/>
      </w:pPr>
    </w:p>
    <w:p w:rsidR="0064761B" w:rsidRPr="00361008" w:rsidRDefault="0064761B">
      <w:pPr>
        <w:pStyle w:val="ConsPlusNonformat"/>
        <w:jc w:val="both"/>
        <w:rPr>
          <w:rFonts w:ascii="Times New Roman" w:hAnsi="Times New Roman" w:cs="Times New Roman"/>
          <w:sz w:val="28"/>
          <w:szCs w:val="28"/>
        </w:rPr>
      </w:pPr>
      <w:r w:rsidRPr="00361008">
        <w:rPr>
          <w:rFonts w:ascii="Times New Roman" w:hAnsi="Times New Roman" w:cs="Times New Roman"/>
          <w:sz w:val="28"/>
          <w:szCs w:val="28"/>
        </w:rPr>
        <w:t>Комиссия в составе:</w:t>
      </w:r>
    </w:p>
    <w:p w:rsidR="0064761B" w:rsidRPr="00361008" w:rsidRDefault="0064761B">
      <w:pPr>
        <w:pStyle w:val="ConsPlusNonformat"/>
        <w:jc w:val="both"/>
        <w:rPr>
          <w:rFonts w:ascii="Times New Roman" w:hAnsi="Times New Roman" w:cs="Times New Roman"/>
          <w:sz w:val="28"/>
          <w:szCs w:val="28"/>
        </w:rPr>
      </w:pPr>
      <w:r w:rsidRPr="00361008">
        <w:rPr>
          <w:rFonts w:ascii="Times New Roman" w:hAnsi="Times New Roman" w:cs="Times New Roman"/>
          <w:sz w:val="28"/>
          <w:szCs w:val="28"/>
        </w:rPr>
        <w:t>председателя комиссии ____________________________________________________,</w:t>
      </w:r>
    </w:p>
    <w:p w:rsidR="0064761B" w:rsidRPr="00361008" w:rsidRDefault="0064761B">
      <w:pPr>
        <w:pStyle w:val="ConsPlusNonformat"/>
        <w:jc w:val="both"/>
        <w:rPr>
          <w:rFonts w:ascii="Times New Roman" w:hAnsi="Times New Roman" w:cs="Times New Roman"/>
          <w:sz w:val="28"/>
          <w:szCs w:val="28"/>
        </w:rPr>
      </w:pPr>
      <w:r w:rsidRPr="00361008">
        <w:rPr>
          <w:rFonts w:ascii="Times New Roman" w:hAnsi="Times New Roman" w:cs="Times New Roman"/>
          <w:sz w:val="28"/>
          <w:szCs w:val="28"/>
        </w:rPr>
        <w:t>заместителя председателя комиссии ________________________________________,</w:t>
      </w:r>
    </w:p>
    <w:p w:rsidR="0064761B" w:rsidRPr="00361008" w:rsidRDefault="0064761B">
      <w:pPr>
        <w:pStyle w:val="ConsPlusNonformat"/>
        <w:jc w:val="both"/>
        <w:rPr>
          <w:rFonts w:ascii="Times New Roman" w:hAnsi="Times New Roman" w:cs="Times New Roman"/>
          <w:sz w:val="28"/>
          <w:szCs w:val="28"/>
        </w:rPr>
      </w:pPr>
      <w:r w:rsidRPr="00361008">
        <w:rPr>
          <w:rFonts w:ascii="Times New Roman" w:hAnsi="Times New Roman" w:cs="Times New Roman"/>
          <w:sz w:val="28"/>
          <w:szCs w:val="28"/>
        </w:rPr>
        <w:t>секретаря комиссии _______________________________________________________,</w:t>
      </w:r>
    </w:p>
    <w:p w:rsidR="00361008" w:rsidRDefault="0064761B">
      <w:pPr>
        <w:pStyle w:val="ConsPlusNonformat"/>
        <w:jc w:val="both"/>
        <w:rPr>
          <w:rFonts w:ascii="Times New Roman" w:hAnsi="Times New Roman" w:cs="Times New Roman"/>
          <w:sz w:val="28"/>
          <w:szCs w:val="28"/>
        </w:rPr>
      </w:pPr>
      <w:r w:rsidRPr="00361008">
        <w:rPr>
          <w:rFonts w:ascii="Times New Roman" w:hAnsi="Times New Roman" w:cs="Times New Roman"/>
          <w:sz w:val="28"/>
          <w:szCs w:val="28"/>
        </w:rPr>
        <w:t>членов комиссии:</w:t>
      </w:r>
    </w:p>
    <w:p w:rsidR="0064761B" w:rsidRPr="00361008" w:rsidRDefault="0064761B">
      <w:pPr>
        <w:pStyle w:val="ConsPlusNonformat"/>
        <w:jc w:val="both"/>
        <w:rPr>
          <w:rFonts w:ascii="Times New Roman" w:hAnsi="Times New Roman" w:cs="Times New Roman"/>
          <w:sz w:val="28"/>
          <w:szCs w:val="28"/>
        </w:rPr>
      </w:pPr>
      <w:r w:rsidRPr="00361008">
        <w:rPr>
          <w:rFonts w:ascii="Times New Roman" w:hAnsi="Times New Roman" w:cs="Times New Roman"/>
          <w:sz w:val="28"/>
          <w:szCs w:val="28"/>
        </w:rPr>
        <w:t>__________________________________________________________</w:t>
      </w:r>
    </w:p>
    <w:p w:rsidR="00361008" w:rsidRPr="00361008" w:rsidRDefault="00361008" w:rsidP="00361008">
      <w:pPr>
        <w:pStyle w:val="ConsPlusNonformat"/>
        <w:jc w:val="both"/>
        <w:rPr>
          <w:rFonts w:ascii="Times New Roman" w:hAnsi="Times New Roman" w:cs="Times New Roman"/>
          <w:sz w:val="28"/>
          <w:szCs w:val="28"/>
        </w:rPr>
      </w:pPr>
      <w:r w:rsidRPr="00361008">
        <w:rPr>
          <w:rFonts w:ascii="Times New Roman" w:hAnsi="Times New Roman" w:cs="Times New Roman"/>
          <w:sz w:val="28"/>
          <w:szCs w:val="28"/>
        </w:rPr>
        <w:t>__________________________________________________________</w:t>
      </w:r>
    </w:p>
    <w:p w:rsidR="00361008" w:rsidRPr="00361008" w:rsidRDefault="00361008" w:rsidP="00361008">
      <w:pPr>
        <w:pStyle w:val="ConsPlusNonformat"/>
        <w:jc w:val="both"/>
        <w:rPr>
          <w:rFonts w:ascii="Times New Roman" w:hAnsi="Times New Roman" w:cs="Times New Roman"/>
          <w:sz w:val="28"/>
          <w:szCs w:val="28"/>
        </w:rPr>
      </w:pPr>
      <w:r w:rsidRPr="00361008">
        <w:rPr>
          <w:rFonts w:ascii="Times New Roman" w:hAnsi="Times New Roman" w:cs="Times New Roman"/>
          <w:sz w:val="28"/>
          <w:szCs w:val="28"/>
        </w:rPr>
        <w:t>__________________________________________________________</w:t>
      </w:r>
    </w:p>
    <w:p w:rsidR="0064761B" w:rsidRDefault="0064761B">
      <w:pPr>
        <w:pStyle w:val="ConsPlusNonformat"/>
        <w:jc w:val="both"/>
      </w:pPr>
    </w:p>
    <w:p w:rsidR="0064761B" w:rsidRDefault="0064761B" w:rsidP="00361008">
      <w:pPr>
        <w:pStyle w:val="ConsPlusTitle"/>
        <w:jc w:val="both"/>
      </w:pPr>
      <w:r w:rsidRPr="00361008">
        <w:rPr>
          <w:b w:val="0"/>
          <w:szCs w:val="28"/>
        </w:rPr>
        <w:t xml:space="preserve">в  соответствии  с  Положением  </w:t>
      </w:r>
      <w:r w:rsidR="00361008" w:rsidRPr="00361008">
        <w:rPr>
          <w:b w:val="0"/>
          <w:szCs w:val="28"/>
        </w:rPr>
        <w:t>о порядке</w:t>
      </w:r>
      <w:r w:rsidR="00361008">
        <w:rPr>
          <w:b w:val="0"/>
          <w:szCs w:val="28"/>
        </w:rPr>
        <w:t xml:space="preserve"> </w:t>
      </w:r>
      <w:r w:rsidR="00361008" w:rsidRPr="00361008">
        <w:rPr>
          <w:b w:val="0"/>
          <w:szCs w:val="28"/>
        </w:rPr>
        <w:t>создания комиссии по оценке последствий принятия решения</w:t>
      </w:r>
      <w:r w:rsidR="00361008">
        <w:rPr>
          <w:b w:val="0"/>
          <w:szCs w:val="28"/>
        </w:rPr>
        <w:t xml:space="preserve"> </w:t>
      </w:r>
      <w:r w:rsidR="00361008" w:rsidRPr="00361008">
        <w:rPr>
          <w:b w:val="0"/>
          <w:szCs w:val="28"/>
        </w:rPr>
        <w:t xml:space="preserve">о реконструкции, модернизации, об изменении назначения или </w:t>
      </w:r>
      <w:r w:rsidR="00705530">
        <w:rPr>
          <w:b w:val="0"/>
          <w:szCs w:val="28"/>
        </w:rPr>
        <w:br/>
      </w:r>
      <w:r w:rsidR="00361008" w:rsidRPr="00361008">
        <w:rPr>
          <w:b w:val="0"/>
          <w:szCs w:val="28"/>
        </w:rPr>
        <w:t xml:space="preserve">о ликвидации объекта социальной инфраструктуры для детей, являющегося муниципальной собственностью Каменск-Уральского городского округа </w:t>
      </w:r>
      <w:r w:rsidR="00705530">
        <w:rPr>
          <w:b w:val="0"/>
          <w:szCs w:val="28"/>
        </w:rPr>
        <w:br/>
      </w:r>
      <w:r w:rsidR="00361008" w:rsidRPr="00361008">
        <w:rPr>
          <w:b w:val="0"/>
          <w:szCs w:val="28"/>
        </w:rPr>
        <w:t xml:space="preserve">и закрепленного на соответствующем вещном праве за муниципальным учреждением, в отношении которого </w:t>
      </w:r>
      <w:r w:rsidR="00705530" w:rsidRPr="00705530">
        <w:rPr>
          <w:b w:val="0"/>
          <w:szCs w:val="28"/>
        </w:rPr>
        <w:t>орган местного самоуправления «Управление образования Каменск-Уральского городского округа»</w:t>
      </w:r>
      <w:r w:rsidR="00705530">
        <w:rPr>
          <w:b w:val="0"/>
          <w:szCs w:val="28"/>
        </w:rPr>
        <w:t xml:space="preserve"> </w:t>
      </w:r>
      <w:r w:rsidR="00361008" w:rsidRPr="00705530">
        <w:rPr>
          <w:b w:val="0"/>
          <w:szCs w:val="28"/>
        </w:rPr>
        <w:t>осуществляет</w:t>
      </w:r>
      <w:r w:rsidR="00361008" w:rsidRPr="00361008">
        <w:rPr>
          <w:b w:val="0"/>
          <w:szCs w:val="28"/>
        </w:rPr>
        <w:t xml:space="preserve"> функции</w:t>
      </w:r>
      <w:r w:rsidR="00705530">
        <w:rPr>
          <w:b w:val="0"/>
          <w:szCs w:val="28"/>
        </w:rPr>
        <w:t xml:space="preserve"> </w:t>
      </w:r>
      <w:r w:rsidR="00705530">
        <w:rPr>
          <w:b w:val="0"/>
          <w:szCs w:val="28"/>
        </w:rPr>
        <w:br/>
      </w:r>
      <w:r w:rsidR="00361008" w:rsidRPr="00361008">
        <w:rPr>
          <w:b w:val="0"/>
          <w:szCs w:val="28"/>
        </w:rPr>
        <w:t>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муниципального учреждения, образующего социальную инфраструктуру для детей</w:t>
      </w:r>
      <w:r w:rsidRPr="00361008">
        <w:rPr>
          <w:b w:val="0"/>
          <w:szCs w:val="28"/>
        </w:rPr>
        <w:t>, утвержденным</w:t>
      </w:r>
      <w:r>
        <w:t xml:space="preserve"> </w:t>
      </w:r>
      <w:r w:rsidR="005B1D40" w:rsidRPr="005B1D40">
        <w:rPr>
          <w:b w:val="0"/>
        </w:rPr>
        <w:t>приказом начальника Управления образования от ________ № _______</w:t>
      </w:r>
      <w:r w:rsidR="005B1D40">
        <w:t xml:space="preserve"> </w:t>
      </w:r>
      <w:r>
        <w:t>_____________</w:t>
      </w:r>
      <w:r w:rsidR="00361008">
        <w:t>______________________</w:t>
      </w:r>
      <w:r>
        <w:t>_____________________________________,</w:t>
      </w:r>
    </w:p>
    <w:p w:rsidR="00132744" w:rsidRDefault="0064761B" w:rsidP="005B1D40">
      <w:pPr>
        <w:pStyle w:val="ConsPlusNonformat"/>
        <w:jc w:val="both"/>
        <w:rPr>
          <w:rFonts w:cs="Times New Roman"/>
          <w:szCs w:val="28"/>
        </w:rPr>
      </w:pPr>
      <w:r w:rsidRPr="00132744">
        <w:rPr>
          <w:rFonts w:ascii="Times New Roman" w:hAnsi="Times New Roman" w:cs="Times New Roman"/>
          <w:sz w:val="28"/>
          <w:szCs w:val="28"/>
        </w:rPr>
        <w:t>рассмотрев документы</w:t>
      </w:r>
      <w:r>
        <w:t xml:space="preserve"> </w:t>
      </w:r>
      <w:r w:rsidR="00132744" w:rsidRPr="00361008">
        <w:rPr>
          <w:rFonts w:ascii="Times New Roman" w:hAnsi="Times New Roman" w:cs="Times New Roman"/>
          <w:sz w:val="28"/>
          <w:szCs w:val="28"/>
        </w:rPr>
        <w:t>орган</w:t>
      </w:r>
      <w:r w:rsidR="00132744">
        <w:rPr>
          <w:rFonts w:ascii="Times New Roman" w:hAnsi="Times New Roman" w:cs="Times New Roman"/>
          <w:sz w:val="28"/>
          <w:szCs w:val="28"/>
        </w:rPr>
        <w:t>а</w:t>
      </w:r>
      <w:r w:rsidR="00132744" w:rsidRPr="00361008">
        <w:rPr>
          <w:rFonts w:ascii="Times New Roman" w:hAnsi="Times New Roman" w:cs="Times New Roman"/>
          <w:sz w:val="28"/>
          <w:szCs w:val="28"/>
        </w:rPr>
        <w:t xml:space="preserve"> местного самоуправления </w:t>
      </w:r>
      <w:r w:rsidR="0043359D">
        <w:rPr>
          <w:rFonts w:ascii="Times New Roman" w:hAnsi="Times New Roman" w:cs="Times New Roman"/>
          <w:sz w:val="28"/>
          <w:szCs w:val="28"/>
        </w:rPr>
        <w:t>«</w:t>
      </w:r>
      <w:r w:rsidR="00132744" w:rsidRPr="00361008">
        <w:rPr>
          <w:rFonts w:ascii="Times New Roman" w:hAnsi="Times New Roman" w:cs="Times New Roman"/>
          <w:sz w:val="28"/>
          <w:szCs w:val="28"/>
        </w:rPr>
        <w:t>Управление образования Каменск-Уральского городского округа</w:t>
      </w:r>
      <w:r w:rsidR="0043359D">
        <w:rPr>
          <w:rFonts w:ascii="Times New Roman" w:hAnsi="Times New Roman" w:cs="Times New Roman"/>
          <w:sz w:val="28"/>
          <w:szCs w:val="28"/>
        </w:rPr>
        <w:t>»</w:t>
      </w:r>
      <w:r w:rsidR="00132744" w:rsidRPr="00361008">
        <w:rPr>
          <w:rFonts w:ascii="Times New Roman" w:hAnsi="Times New Roman" w:cs="Times New Roman"/>
          <w:sz w:val="28"/>
          <w:szCs w:val="28"/>
        </w:rPr>
        <w:t xml:space="preserve"> </w:t>
      </w:r>
      <w:r w:rsidR="003B392B">
        <w:rPr>
          <w:rFonts w:ascii="Times New Roman" w:hAnsi="Times New Roman" w:cs="Times New Roman"/>
          <w:sz w:val="28"/>
          <w:szCs w:val="28"/>
        </w:rPr>
        <w:t xml:space="preserve">(далее – Управление образования) </w:t>
      </w:r>
      <w:r w:rsidR="003B392B">
        <w:rPr>
          <w:rFonts w:ascii="Times New Roman" w:hAnsi="Times New Roman" w:cs="Times New Roman"/>
          <w:sz w:val="28"/>
          <w:szCs w:val="28"/>
        </w:rPr>
        <w:br/>
      </w:r>
      <w:r w:rsidR="00132744" w:rsidRPr="00132744">
        <w:rPr>
          <w:rFonts w:ascii="Times New Roman" w:hAnsi="Times New Roman" w:cs="Times New Roman"/>
          <w:spacing w:val="-4"/>
          <w:sz w:val="28"/>
          <w:szCs w:val="28"/>
        </w:rPr>
        <w:t xml:space="preserve">о   необходимости   </w:t>
      </w:r>
      <w:r w:rsidR="00132744" w:rsidRPr="00132744">
        <w:rPr>
          <w:rFonts w:ascii="Times New Roman" w:hAnsi="Times New Roman" w:cs="Times New Roman"/>
          <w:sz w:val="28"/>
          <w:szCs w:val="28"/>
        </w:rPr>
        <w:t>реконструкции</w:t>
      </w:r>
      <w:r w:rsidR="00132744" w:rsidRPr="00361008">
        <w:rPr>
          <w:rFonts w:ascii="Times New Roman" w:hAnsi="Times New Roman" w:cs="Times New Roman"/>
          <w:sz w:val="28"/>
          <w:szCs w:val="28"/>
        </w:rPr>
        <w:t xml:space="preserve">, модернизации, об изменении назначения или </w:t>
      </w:r>
      <w:r w:rsidR="003B392B">
        <w:rPr>
          <w:rFonts w:ascii="Times New Roman" w:hAnsi="Times New Roman" w:cs="Times New Roman"/>
          <w:sz w:val="28"/>
          <w:szCs w:val="28"/>
        </w:rPr>
        <w:br/>
      </w:r>
      <w:r w:rsidR="00132744" w:rsidRPr="00361008">
        <w:rPr>
          <w:rFonts w:ascii="Times New Roman" w:hAnsi="Times New Roman" w:cs="Times New Roman"/>
          <w:sz w:val="28"/>
          <w:szCs w:val="28"/>
        </w:rPr>
        <w:t xml:space="preserve">о ликвидации объекта социальной инфраструктуры для детей, являющегося муниципальной собственностью Каменск-Уральского городского округа </w:t>
      </w:r>
      <w:r w:rsidR="003B392B">
        <w:rPr>
          <w:rFonts w:ascii="Times New Roman" w:hAnsi="Times New Roman" w:cs="Times New Roman"/>
          <w:sz w:val="28"/>
          <w:szCs w:val="28"/>
        </w:rPr>
        <w:br/>
      </w:r>
      <w:r w:rsidR="00132744" w:rsidRPr="00361008">
        <w:rPr>
          <w:rFonts w:ascii="Times New Roman" w:hAnsi="Times New Roman" w:cs="Times New Roman"/>
          <w:sz w:val="28"/>
          <w:szCs w:val="28"/>
        </w:rPr>
        <w:t xml:space="preserve">и закрепленного на соответствующем вещном праве за </w:t>
      </w:r>
      <w:r w:rsidR="005B1D40" w:rsidRPr="00361008">
        <w:rPr>
          <w:rFonts w:ascii="Times New Roman" w:hAnsi="Times New Roman" w:cs="Times New Roman"/>
          <w:sz w:val="28"/>
          <w:szCs w:val="28"/>
        </w:rPr>
        <w:t>муниципальным учреждением</w:t>
      </w:r>
      <w:r w:rsidR="005B1D40">
        <w:rPr>
          <w:rFonts w:ascii="Times New Roman" w:hAnsi="Times New Roman" w:cs="Times New Roman"/>
          <w:sz w:val="28"/>
          <w:szCs w:val="28"/>
        </w:rPr>
        <w:t>,</w:t>
      </w:r>
      <w:r w:rsidR="005B1D40">
        <w:rPr>
          <w:rFonts w:cs="Times New Roman"/>
          <w:szCs w:val="28"/>
        </w:rPr>
        <w:t xml:space="preserve"> </w:t>
      </w:r>
      <w:r w:rsidR="003B392B" w:rsidRPr="00361008">
        <w:rPr>
          <w:rFonts w:ascii="Times New Roman" w:hAnsi="Times New Roman" w:cs="Times New Roman"/>
          <w:sz w:val="28"/>
          <w:szCs w:val="28"/>
        </w:rPr>
        <w:t xml:space="preserve">в отношении которого </w:t>
      </w:r>
      <w:r w:rsidR="003B392B" w:rsidRPr="003B392B">
        <w:rPr>
          <w:rFonts w:ascii="Times New Roman" w:hAnsi="Times New Roman" w:cs="Times New Roman"/>
          <w:sz w:val="28"/>
          <w:szCs w:val="28"/>
        </w:rPr>
        <w:t>Управление образования осуществляет функции</w:t>
      </w:r>
      <w:r w:rsidR="003B392B" w:rsidRPr="003B392B">
        <w:rPr>
          <w:szCs w:val="28"/>
        </w:rPr>
        <w:t xml:space="preserve"> </w:t>
      </w:r>
      <w:r w:rsidR="003B392B" w:rsidRPr="003B392B">
        <w:rPr>
          <w:rFonts w:ascii="Times New Roman" w:hAnsi="Times New Roman" w:cs="Times New Roman"/>
          <w:sz w:val="28"/>
          <w:szCs w:val="28"/>
        </w:rPr>
        <w:t xml:space="preserve">и полномочия учредителя, </w:t>
      </w:r>
      <w:r w:rsidR="00132744" w:rsidRPr="00361008">
        <w:rPr>
          <w:rFonts w:ascii="Times New Roman" w:hAnsi="Times New Roman" w:cs="Times New Roman"/>
          <w:sz w:val="28"/>
          <w:szCs w:val="28"/>
        </w:rPr>
        <w:t>заключении муниципальным учреждением договора аренды</w:t>
      </w:r>
      <w:r w:rsidR="003B392B">
        <w:rPr>
          <w:rFonts w:ascii="Times New Roman" w:hAnsi="Times New Roman" w:cs="Times New Roman"/>
          <w:sz w:val="28"/>
          <w:szCs w:val="28"/>
        </w:rPr>
        <w:t xml:space="preserve"> </w:t>
      </w:r>
      <w:r w:rsidR="00132744" w:rsidRPr="00361008">
        <w:rPr>
          <w:rFonts w:ascii="Times New Roman" w:hAnsi="Times New Roman" w:cs="Times New Roman"/>
          <w:sz w:val="28"/>
          <w:szCs w:val="28"/>
        </w:rPr>
        <w:t>и договора безвозмездного пользования закрепленных за ним объектов собственности, а также о реорганизации или ликвидации муниципального учреждения, образующего социальную инфраструктуру для детей</w:t>
      </w:r>
      <w:r w:rsidR="00132744" w:rsidRPr="002F08C0">
        <w:rPr>
          <w:rFonts w:cs="Times New Roman"/>
          <w:spacing w:val="-4"/>
          <w:szCs w:val="28"/>
        </w:rPr>
        <w:t xml:space="preserve"> </w:t>
      </w:r>
      <w:r w:rsidR="005B1D40" w:rsidRPr="002F08C0">
        <w:rPr>
          <w:rFonts w:ascii="Times New Roman" w:hAnsi="Times New Roman" w:cs="Times New Roman"/>
          <w:spacing w:val="-4"/>
          <w:sz w:val="28"/>
          <w:szCs w:val="28"/>
        </w:rPr>
        <w:t xml:space="preserve">(ненужное зачеркнуть) </w:t>
      </w:r>
      <w:r w:rsidR="00132744">
        <w:rPr>
          <w:rFonts w:cs="Times New Roman"/>
          <w:szCs w:val="28"/>
        </w:rPr>
        <w:t>________________________________________________________________________</w:t>
      </w:r>
      <w:r w:rsidR="00132744" w:rsidRPr="00361008">
        <w:rPr>
          <w:rFonts w:ascii="Times New Roman" w:hAnsi="Times New Roman" w:cs="Times New Roman"/>
          <w:sz w:val="28"/>
          <w:szCs w:val="28"/>
        </w:rPr>
        <w:t xml:space="preserve">, </w:t>
      </w:r>
    </w:p>
    <w:p w:rsidR="00132744" w:rsidRPr="00132744" w:rsidRDefault="00132744" w:rsidP="00132744">
      <w:pPr>
        <w:autoSpaceDE w:val="0"/>
        <w:autoSpaceDN w:val="0"/>
        <w:adjustRightInd w:val="0"/>
        <w:spacing w:after="0"/>
        <w:jc w:val="center"/>
        <w:rPr>
          <w:rFonts w:cs="Times New Roman"/>
          <w:szCs w:val="28"/>
          <w:vertAlign w:val="superscript"/>
        </w:rPr>
      </w:pPr>
      <w:r w:rsidRPr="00132744">
        <w:rPr>
          <w:rFonts w:cs="Times New Roman"/>
          <w:szCs w:val="28"/>
          <w:vertAlign w:val="superscript"/>
        </w:rPr>
        <w:t>(указывается</w:t>
      </w:r>
      <w:r w:rsidR="00705530">
        <w:rPr>
          <w:rFonts w:cs="Times New Roman"/>
          <w:szCs w:val="28"/>
          <w:vertAlign w:val="superscript"/>
        </w:rPr>
        <w:t xml:space="preserve"> (</w:t>
      </w:r>
      <w:proofErr w:type="spellStart"/>
      <w:r w:rsidR="00705530">
        <w:rPr>
          <w:rFonts w:cs="Times New Roman"/>
          <w:szCs w:val="28"/>
          <w:vertAlign w:val="superscript"/>
        </w:rPr>
        <w:t>ются</w:t>
      </w:r>
      <w:proofErr w:type="spellEnd"/>
      <w:r w:rsidR="00705530">
        <w:rPr>
          <w:rFonts w:cs="Times New Roman"/>
          <w:szCs w:val="28"/>
          <w:vertAlign w:val="superscript"/>
        </w:rPr>
        <w:t>)</w:t>
      </w:r>
      <w:r w:rsidRPr="00132744">
        <w:rPr>
          <w:rFonts w:cs="Times New Roman"/>
          <w:szCs w:val="28"/>
          <w:vertAlign w:val="superscript"/>
        </w:rPr>
        <w:t xml:space="preserve"> наименование</w:t>
      </w:r>
      <w:r w:rsidR="00705530">
        <w:rPr>
          <w:rFonts w:cs="Times New Roman"/>
          <w:szCs w:val="28"/>
          <w:vertAlign w:val="superscript"/>
        </w:rPr>
        <w:t>(я)</w:t>
      </w:r>
      <w:r w:rsidRPr="00132744">
        <w:rPr>
          <w:rFonts w:cs="Times New Roman"/>
          <w:szCs w:val="28"/>
          <w:vertAlign w:val="superscript"/>
        </w:rPr>
        <w:t xml:space="preserve"> муниципального</w:t>
      </w:r>
      <w:r w:rsidR="00705530">
        <w:rPr>
          <w:rFonts w:cs="Times New Roman"/>
          <w:szCs w:val="28"/>
          <w:vertAlign w:val="superscript"/>
        </w:rPr>
        <w:t xml:space="preserve"> (</w:t>
      </w:r>
      <w:proofErr w:type="spellStart"/>
      <w:r w:rsidR="00705530">
        <w:rPr>
          <w:rFonts w:cs="Times New Roman"/>
          <w:szCs w:val="28"/>
          <w:vertAlign w:val="superscript"/>
        </w:rPr>
        <w:t>ых</w:t>
      </w:r>
      <w:proofErr w:type="spellEnd"/>
      <w:r w:rsidR="00705530">
        <w:rPr>
          <w:rFonts w:cs="Times New Roman"/>
          <w:szCs w:val="28"/>
          <w:vertAlign w:val="superscript"/>
        </w:rPr>
        <w:t>)</w:t>
      </w:r>
      <w:r w:rsidRPr="00132744">
        <w:rPr>
          <w:rFonts w:cs="Times New Roman"/>
          <w:szCs w:val="28"/>
          <w:vertAlign w:val="superscript"/>
        </w:rPr>
        <w:t xml:space="preserve"> учреждения</w:t>
      </w:r>
      <w:r w:rsidR="00705530">
        <w:rPr>
          <w:rFonts w:cs="Times New Roman"/>
          <w:szCs w:val="28"/>
          <w:vertAlign w:val="superscript"/>
        </w:rPr>
        <w:t>(</w:t>
      </w:r>
      <w:proofErr w:type="spellStart"/>
      <w:r w:rsidR="00705530">
        <w:rPr>
          <w:rFonts w:cs="Times New Roman"/>
          <w:szCs w:val="28"/>
          <w:vertAlign w:val="superscript"/>
        </w:rPr>
        <w:t>ий</w:t>
      </w:r>
      <w:proofErr w:type="spellEnd"/>
      <w:r w:rsidR="00705530">
        <w:rPr>
          <w:rFonts w:cs="Times New Roman"/>
          <w:szCs w:val="28"/>
          <w:vertAlign w:val="superscript"/>
        </w:rPr>
        <w:t>)</w:t>
      </w:r>
      <w:r w:rsidRPr="00132744">
        <w:rPr>
          <w:rFonts w:cs="Times New Roman"/>
          <w:szCs w:val="28"/>
          <w:vertAlign w:val="superscript"/>
        </w:rPr>
        <w:t>)</w:t>
      </w:r>
    </w:p>
    <w:p w:rsidR="00132744" w:rsidRPr="002F08C0" w:rsidRDefault="00132744" w:rsidP="00132744">
      <w:pPr>
        <w:autoSpaceDE w:val="0"/>
        <w:autoSpaceDN w:val="0"/>
        <w:adjustRightInd w:val="0"/>
        <w:spacing w:after="0"/>
        <w:jc w:val="both"/>
        <w:rPr>
          <w:rFonts w:cs="Times New Roman"/>
          <w:spacing w:val="-4"/>
          <w:szCs w:val="28"/>
        </w:rPr>
      </w:pPr>
      <w:r w:rsidRPr="002F08C0">
        <w:rPr>
          <w:rFonts w:cs="Times New Roman"/>
          <w:spacing w:val="-4"/>
          <w:szCs w:val="28"/>
        </w:rPr>
        <w:t xml:space="preserve">установила, что при </w:t>
      </w:r>
      <w:r w:rsidRPr="00361008">
        <w:rPr>
          <w:rFonts w:cs="Times New Roman"/>
          <w:szCs w:val="28"/>
        </w:rPr>
        <w:t xml:space="preserve">о реконструкции, модернизации, об изменении назначения или </w:t>
      </w:r>
      <w:r w:rsidR="003D3E2F">
        <w:rPr>
          <w:rFonts w:cs="Times New Roman"/>
          <w:szCs w:val="28"/>
        </w:rPr>
        <w:br/>
      </w:r>
      <w:r w:rsidRPr="00361008">
        <w:rPr>
          <w:rFonts w:cs="Times New Roman"/>
          <w:szCs w:val="28"/>
        </w:rPr>
        <w:t xml:space="preserve">о ликвидации объекта социальной инфраструктуры для детей, являющегося муниципальной собственностью Каменск-Уральского городского округа </w:t>
      </w:r>
      <w:r w:rsidR="003D3E2F">
        <w:rPr>
          <w:rFonts w:cs="Times New Roman"/>
          <w:szCs w:val="28"/>
        </w:rPr>
        <w:br/>
      </w:r>
      <w:r w:rsidRPr="00361008">
        <w:rPr>
          <w:rFonts w:cs="Times New Roman"/>
          <w:szCs w:val="28"/>
        </w:rPr>
        <w:t xml:space="preserve">и закрепленного на соответствующем вещном праве за муниципальным учреждением, в отношении которого </w:t>
      </w:r>
      <w:r w:rsidR="00CF78F0">
        <w:rPr>
          <w:rFonts w:cs="Times New Roman"/>
          <w:szCs w:val="28"/>
        </w:rPr>
        <w:t>Управление образования</w:t>
      </w:r>
      <w:r w:rsidRPr="00361008">
        <w:rPr>
          <w:rFonts w:cs="Times New Roman"/>
          <w:szCs w:val="28"/>
        </w:rPr>
        <w:t xml:space="preserve"> осуществляет функции</w:t>
      </w:r>
      <w:r>
        <w:rPr>
          <w:rFonts w:cs="Times New Roman"/>
          <w:szCs w:val="28"/>
        </w:rPr>
        <w:t xml:space="preserve"> </w:t>
      </w:r>
      <w:r w:rsidRPr="00361008">
        <w:rPr>
          <w:rFonts w:cs="Times New Roman"/>
          <w:szCs w:val="28"/>
        </w:rPr>
        <w:t>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муниципального учреждения</w:t>
      </w:r>
      <w:r w:rsidR="00621E35">
        <w:rPr>
          <w:rFonts w:cs="Times New Roman"/>
          <w:szCs w:val="28"/>
        </w:rPr>
        <w:t>,</w:t>
      </w:r>
      <w:r w:rsidRPr="00361008">
        <w:rPr>
          <w:rFonts w:cs="Times New Roman"/>
          <w:szCs w:val="28"/>
        </w:rPr>
        <w:t xml:space="preserve"> </w:t>
      </w:r>
      <w:r w:rsidR="00621E35" w:rsidRPr="00361008">
        <w:rPr>
          <w:rFonts w:cs="Times New Roman"/>
          <w:szCs w:val="28"/>
        </w:rPr>
        <w:t>образующего социальную инфраструктуру для детей</w:t>
      </w:r>
      <w:r w:rsidR="00621E35" w:rsidRPr="002F08C0">
        <w:rPr>
          <w:rFonts w:cs="Times New Roman"/>
          <w:spacing w:val="-4"/>
          <w:szCs w:val="28"/>
        </w:rPr>
        <w:t xml:space="preserve"> </w:t>
      </w:r>
      <w:r w:rsidRPr="002F08C0">
        <w:rPr>
          <w:rFonts w:cs="Times New Roman"/>
          <w:spacing w:val="-4"/>
          <w:szCs w:val="28"/>
        </w:rPr>
        <w:t>(ненужное зачеркнуть)</w:t>
      </w:r>
    </w:p>
    <w:p w:rsidR="0064761B" w:rsidRDefault="0064761B" w:rsidP="00621E35">
      <w:pPr>
        <w:pStyle w:val="ConsPlusNonformat"/>
        <w:jc w:val="both"/>
      </w:pPr>
      <w:r>
        <w:t>_______________________________</w:t>
      </w:r>
      <w:r w:rsidR="00621E35">
        <w:t>___________________________________________________________________________________________________________________________________________</w:t>
      </w:r>
    </w:p>
    <w:p w:rsidR="00621E35" w:rsidRDefault="00621E35" w:rsidP="003F2707">
      <w:pPr>
        <w:keepNext w:val="0"/>
        <w:keepLines w:val="0"/>
        <w:autoSpaceDE w:val="0"/>
        <w:autoSpaceDN w:val="0"/>
        <w:adjustRightInd w:val="0"/>
        <w:spacing w:before="0"/>
        <w:jc w:val="center"/>
        <w:rPr>
          <w:rFonts w:ascii="Courier New" w:eastAsiaTheme="minorHAnsi" w:hAnsi="Courier New" w:cs="Courier New"/>
          <w:color w:val="auto"/>
          <w:sz w:val="20"/>
          <w:szCs w:val="20"/>
        </w:rPr>
      </w:pPr>
      <w:r w:rsidRPr="00621E35">
        <w:rPr>
          <w:rFonts w:ascii="Times New Roman" w:eastAsiaTheme="minorHAnsi" w:hAnsi="Times New Roman" w:cs="Times New Roman"/>
          <w:color w:val="auto"/>
          <w:sz w:val="20"/>
          <w:szCs w:val="20"/>
        </w:rPr>
        <w:t>(оцениваются последствия</w:t>
      </w:r>
      <w:r>
        <w:rPr>
          <w:rFonts w:ascii="Courier New" w:eastAsiaTheme="minorHAnsi" w:hAnsi="Courier New" w:cs="Courier New"/>
          <w:color w:val="auto"/>
          <w:sz w:val="20"/>
          <w:szCs w:val="20"/>
        </w:rPr>
        <w:t xml:space="preserve"> </w:t>
      </w:r>
      <w:r w:rsidRPr="00621E35">
        <w:rPr>
          <w:rFonts w:ascii="Times New Roman" w:hAnsi="Times New Roman" w:cs="Times New Roman"/>
          <w:color w:val="auto"/>
          <w:sz w:val="20"/>
          <w:szCs w:val="20"/>
        </w:rPr>
        <w:t xml:space="preserve">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на соответствующем вещном праве за муниципальным учреждением, в отношении которого </w:t>
      </w:r>
      <w:r w:rsidR="00CF78F0">
        <w:rPr>
          <w:rFonts w:ascii="Times New Roman" w:hAnsi="Times New Roman" w:cs="Times New Roman"/>
          <w:color w:val="auto"/>
          <w:sz w:val="20"/>
          <w:szCs w:val="20"/>
        </w:rPr>
        <w:t>Управление образования</w:t>
      </w:r>
      <w:r w:rsidRPr="00621E35">
        <w:rPr>
          <w:rFonts w:ascii="Times New Roman" w:hAnsi="Times New Roman" w:cs="Times New Roman"/>
          <w:color w:val="auto"/>
          <w:sz w:val="20"/>
          <w:szCs w:val="20"/>
        </w:rPr>
        <w:t xml:space="preserve"> осуществляет </w:t>
      </w:r>
      <w:r w:rsidRPr="003F2707">
        <w:rPr>
          <w:rFonts w:ascii="Times New Roman" w:hAnsi="Times New Roman" w:cs="Times New Roman"/>
          <w:color w:val="auto"/>
          <w:sz w:val="20"/>
          <w:szCs w:val="20"/>
        </w:rPr>
        <w:t>функции 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муниципального учреждения, образующего социальную инфраструктуру для детей,</w:t>
      </w:r>
      <w:r w:rsidRPr="003F2707">
        <w:rPr>
          <w:rFonts w:ascii="Times New Roman" w:eastAsiaTheme="minorHAnsi" w:hAnsi="Times New Roman" w:cs="Times New Roman"/>
          <w:color w:val="auto"/>
          <w:sz w:val="20"/>
          <w:szCs w:val="20"/>
        </w:rPr>
        <w:t xml:space="preserve"> на основании значений утвержденных критериев)</w:t>
      </w:r>
    </w:p>
    <w:p w:rsidR="0064761B" w:rsidRDefault="0064761B">
      <w:pPr>
        <w:pStyle w:val="ConsPlusNonformat"/>
        <w:jc w:val="both"/>
      </w:pPr>
    </w:p>
    <w:p w:rsidR="0064761B" w:rsidRPr="00705530" w:rsidRDefault="0064761B" w:rsidP="00705530">
      <w:pPr>
        <w:pStyle w:val="ConsPlusNonformat"/>
        <w:jc w:val="center"/>
        <w:rPr>
          <w:rFonts w:ascii="Times New Roman" w:hAnsi="Times New Roman" w:cs="Times New Roman"/>
          <w:b/>
          <w:sz w:val="28"/>
          <w:szCs w:val="28"/>
        </w:rPr>
      </w:pPr>
      <w:r w:rsidRPr="00705530">
        <w:rPr>
          <w:rFonts w:ascii="Times New Roman" w:hAnsi="Times New Roman" w:cs="Times New Roman"/>
          <w:b/>
          <w:sz w:val="28"/>
          <w:szCs w:val="28"/>
        </w:rPr>
        <w:t>Решение комиссии</w:t>
      </w:r>
      <w:r w:rsidR="00705530">
        <w:rPr>
          <w:rFonts w:ascii="Times New Roman" w:hAnsi="Times New Roman" w:cs="Times New Roman"/>
          <w:b/>
          <w:sz w:val="28"/>
          <w:szCs w:val="28"/>
        </w:rPr>
        <w:t>:</w:t>
      </w:r>
    </w:p>
    <w:p w:rsidR="0064761B" w:rsidRDefault="0064761B">
      <w:pPr>
        <w:pStyle w:val="ConsPlusNonformat"/>
        <w:jc w:val="both"/>
      </w:pPr>
    </w:p>
    <w:p w:rsidR="0064761B" w:rsidRPr="00621E35" w:rsidRDefault="0064761B" w:rsidP="00705530">
      <w:pPr>
        <w:pStyle w:val="ConsPlusNonformat"/>
        <w:ind w:firstLine="709"/>
        <w:jc w:val="both"/>
        <w:rPr>
          <w:rFonts w:ascii="Times New Roman" w:hAnsi="Times New Roman" w:cs="Times New Roman"/>
          <w:sz w:val="28"/>
          <w:szCs w:val="28"/>
        </w:rPr>
      </w:pPr>
      <w:r w:rsidRPr="00621E35">
        <w:rPr>
          <w:rFonts w:ascii="Times New Roman" w:hAnsi="Times New Roman" w:cs="Times New Roman"/>
          <w:sz w:val="28"/>
          <w:szCs w:val="28"/>
        </w:rPr>
        <w:t xml:space="preserve">В   результате   </w:t>
      </w:r>
      <w:r w:rsidR="00621E35" w:rsidRPr="00621E35">
        <w:rPr>
          <w:rFonts w:ascii="Times New Roman" w:hAnsi="Times New Roman" w:cs="Times New Roman"/>
          <w:sz w:val="28"/>
          <w:szCs w:val="28"/>
        </w:rPr>
        <w:t xml:space="preserve">реконструкции, модернизации, об изменении назначения или </w:t>
      </w:r>
      <w:r w:rsidR="00705530">
        <w:rPr>
          <w:rFonts w:ascii="Times New Roman" w:hAnsi="Times New Roman" w:cs="Times New Roman"/>
          <w:sz w:val="28"/>
          <w:szCs w:val="28"/>
        </w:rPr>
        <w:br/>
      </w:r>
      <w:r w:rsidR="00621E35" w:rsidRPr="00621E35">
        <w:rPr>
          <w:rFonts w:ascii="Times New Roman" w:hAnsi="Times New Roman" w:cs="Times New Roman"/>
          <w:sz w:val="28"/>
          <w:szCs w:val="28"/>
        </w:rPr>
        <w:t xml:space="preserve">о ликвидации объекта социальной инфраструктуры для детей, являющегося муниципальной собственностью Каменск-Уральского городского округа </w:t>
      </w:r>
      <w:r w:rsidR="00705530">
        <w:rPr>
          <w:rFonts w:ascii="Times New Roman" w:hAnsi="Times New Roman" w:cs="Times New Roman"/>
          <w:sz w:val="28"/>
          <w:szCs w:val="28"/>
        </w:rPr>
        <w:br/>
      </w:r>
      <w:r w:rsidR="00621E35" w:rsidRPr="00621E35">
        <w:rPr>
          <w:rFonts w:ascii="Times New Roman" w:hAnsi="Times New Roman" w:cs="Times New Roman"/>
          <w:sz w:val="28"/>
          <w:szCs w:val="28"/>
        </w:rPr>
        <w:t xml:space="preserve">и закрепленного на соответствующем вещном праве за муниципальным учреждением, в отношении которого </w:t>
      </w:r>
      <w:r w:rsidR="00CF78F0">
        <w:rPr>
          <w:rFonts w:ascii="Times New Roman" w:hAnsi="Times New Roman" w:cs="Times New Roman"/>
          <w:sz w:val="28"/>
          <w:szCs w:val="28"/>
        </w:rPr>
        <w:t>Управление образования</w:t>
      </w:r>
      <w:r w:rsidR="00621E35" w:rsidRPr="00621E35">
        <w:rPr>
          <w:rFonts w:ascii="Times New Roman" w:hAnsi="Times New Roman" w:cs="Times New Roman"/>
          <w:sz w:val="28"/>
          <w:szCs w:val="28"/>
        </w:rPr>
        <w:t xml:space="preserve"> осуществляет функции 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 а также о реорганизации или ликвидации муниципального учреждения образующего социальную инфраструктуру для детей</w:t>
      </w:r>
      <w:r w:rsidR="00621E35" w:rsidRPr="00621E35">
        <w:rPr>
          <w:rFonts w:ascii="Times New Roman" w:hAnsi="Times New Roman" w:cs="Times New Roman"/>
          <w:spacing w:val="-4"/>
          <w:sz w:val="28"/>
          <w:szCs w:val="28"/>
        </w:rPr>
        <w:t xml:space="preserve"> </w:t>
      </w:r>
      <w:r w:rsidRPr="00621E35">
        <w:rPr>
          <w:rFonts w:ascii="Times New Roman" w:hAnsi="Times New Roman" w:cs="Times New Roman"/>
          <w:sz w:val="28"/>
          <w:szCs w:val="28"/>
        </w:rPr>
        <w:t>(ненужное зачеркнуть)</w:t>
      </w:r>
    </w:p>
    <w:p w:rsidR="0064761B" w:rsidRPr="00621E35" w:rsidRDefault="0064761B">
      <w:pPr>
        <w:pStyle w:val="ConsPlusNonformat"/>
        <w:jc w:val="both"/>
        <w:rPr>
          <w:rFonts w:ascii="Times New Roman" w:hAnsi="Times New Roman" w:cs="Times New Roman"/>
          <w:sz w:val="28"/>
          <w:szCs w:val="28"/>
        </w:rPr>
      </w:pPr>
      <w:r w:rsidRPr="00621E35">
        <w:rPr>
          <w:rFonts w:ascii="Times New Roman" w:hAnsi="Times New Roman" w:cs="Times New Roman"/>
          <w:sz w:val="28"/>
          <w:szCs w:val="28"/>
        </w:rPr>
        <w:t>________________________________________________________________________</w:t>
      </w:r>
    </w:p>
    <w:p w:rsidR="003B392B" w:rsidRPr="00132744" w:rsidRDefault="003B392B" w:rsidP="003B392B">
      <w:pPr>
        <w:autoSpaceDE w:val="0"/>
        <w:autoSpaceDN w:val="0"/>
        <w:adjustRightInd w:val="0"/>
        <w:spacing w:after="0"/>
        <w:jc w:val="center"/>
        <w:rPr>
          <w:rFonts w:cs="Times New Roman"/>
          <w:szCs w:val="28"/>
          <w:vertAlign w:val="superscript"/>
        </w:rPr>
      </w:pPr>
      <w:r w:rsidRPr="00132744">
        <w:rPr>
          <w:rFonts w:cs="Times New Roman"/>
          <w:szCs w:val="28"/>
          <w:vertAlign w:val="superscript"/>
        </w:rPr>
        <w:t>(указывается</w:t>
      </w:r>
      <w:r>
        <w:rPr>
          <w:rFonts w:cs="Times New Roman"/>
          <w:szCs w:val="28"/>
          <w:vertAlign w:val="superscript"/>
        </w:rPr>
        <w:t xml:space="preserve"> (</w:t>
      </w:r>
      <w:proofErr w:type="spellStart"/>
      <w:r>
        <w:rPr>
          <w:rFonts w:cs="Times New Roman"/>
          <w:szCs w:val="28"/>
          <w:vertAlign w:val="superscript"/>
        </w:rPr>
        <w:t>ются</w:t>
      </w:r>
      <w:proofErr w:type="spellEnd"/>
      <w:r>
        <w:rPr>
          <w:rFonts w:cs="Times New Roman"/>
          <w:szCs w:val="28"/>
          <w:vertAlign w:val="superscript"/>
        </w:rPr>
        <w:t>)</w:t>
      </w:r>
      <w:r w:rsidRPr="00132744">
        <w:rPr>
          <w:rFonts w:cs="Times New Roman"/>
          <w:szCs w:val="28"/>
          <w:vertAlign w:val="superscript"/>
        </w:rPr>
        <w:t xml:space="preserve"> наименование</w:t>
      </w:r>
      <w:r>
        <w:rPr>
          <w:rFonts w:cs="Times New Roman"/>
          <w:szCs w:val="28"/>
          <w:vertAlign w:val="superscript"/>
        </w:rPr>
        <w:t>(я)</w:t>
      </w:r>
      <w:r w:rsidRPr="00132744">
        <w:rPr>
          <w:rFonts w:cs="Times New Roman"/>
          <w:szCs w:val="28"/>
          <w:vertAlign w:val="superscript"/>
        </w:rPr>
        <w:t xml:space="preserve"> муниципального</w:t>
      </w:r>
      <w:r>
        <w:rPr>
          <w:rFonts w:cs="Times New Roman"/>
          <w:szCs w:val="28"/>
          <w:vertAlign w:val="superscript"/>
        </w:rPr>
        <w:t xml:space="preserve"> (</w:t>
      </w:r>
      <w:proofErr w:type="spellStart"/>
      <w:r>
        <w:rPr>
          <w:rFonts w:cs="Times New Roman"/>
          <w:szCs w:val="28"/>
          <w:vertAlign w:val="superscript"/>
        </w:rPr>
        <w:t>ых</w:t>
      </w:r>
      <w:proofErr w:type="spellEnd"/>
      <w:r>
        <w:rPr>
          <w:rFonts w:cs="Times New Roman"/>
          <w:szCs w:val="28"/>
          <w:vertAlign w:val="superscript"/>
        </w:rPr>
        <w:t>)</w:t>
      </w:r>
      <w:r w:rsidRPr="00132744">
        <w:rPr>
          <w:rFonts w:cs="Times New Roman"/>
          <w:szCs w:val="28"/>
          <w:vertAlign w:val="superscript"/>
        </w:rPr>
        <w:t xml:space="preserve"> учреждения</w:t>
      </w:r>
      <w:r>
        <w:rPr>
          <w:rFonts w:cs="Times New Roman"/>
          <w:szCs w:val="28"/>
          <w:vertAlign w:val="superscript"/>
        </w:rPr>
        <w:t>(</w:t>
      </w:r>
      <w:proofErr w:type="spellStart"/>
      <w:r>
        <w:rPr>
          <w:rFonts w:cs="Times New Roman"/>
          <w:szCs w:val="28"/>
          <w:vertAlign w:val="superscript"/>
        </w:rPr>
        <w:t>ий</w:t>
      </w:r>
      <w:proofErr w:type="spellEnd"/>
      <w:r>
        <w:rPr>
          <w:rFonts w:cs="Times New Roman"/>
          <w:szCs w:val="28"/>
          <w:vertAlign w:val="superscript"/>
        </w:rPr>
        <w:t>)</w:t>
      </w:r>
      <w:r w:rsidRPr="00132744">
        <w:rPr>
          <w:rFonts w:cs="Times New Roman"/>
          <w:szCs w:val="28"/>
          <w:vertAlign w:val="superscript"/>
        </w:rPr>
        <w:t>)</w:t>
      </w:r>
    </w:p>
    <w:p w:rsidR="0064761B" w:rsidRDefault="0064761B">
      <w:pPr>
        <w:pStyle w:val="ConsPlusNonformat"/>
        <w:jc w:val="both"/>
      </w:pPr>
    </w:p>
    <w:p w:rsidR="00621E35" w:rsidRDefault="00621E35" w:rsidP="00621E35">
      <w:pPr>
        <w:autoSpaceDE w:val="0"/>
        <w:autoSpaceDN w:val="0"/>
        <w:adjustRightInd w:val="0"/>
        <w:spacing w:after="0"/>
        <w:jc w:val="both"/>
        <w:rPr>
          <w:rFonts w:cs="Times New Roman"/>
          <w:szCs w:val="28"/>
        </w:rPr>
      </w:pPr>
      <w:r w:rsidRPr="003B2CE4">
        <w:rPr>
          <w:rFonts w:cs="Times New Roman"/>
          <w:szCs w:val="28"/>
        </w:rPr>
        <w:t xml:space="preserve">надлежащее </w:t>
      </w:r>
      <w:r>
        <w:rPr>
          <w:rFonts w:cs="Times New Roman"/>
          <w:szCs w:val="28"/>
        </w:rPr>
        <w:t>о</w:t>
      </w:r>
      <w:r w:rsidRPr="003B2CE4">
        <w:rPr>
          <w:rFonts w:cs="Times New Roman"/>
          <w:szCs w:val="28"/>
        </w:rPr>
        <w:t xml:space="preserve">беспечение </w:t>
      </w:r>
      <w:r w:rsidR="004E4BFD">
        <w:rPr>
          <w:rFonts w:cs="Times New Roman"/>
          <w:szCs w:val="28"/>
        </w:rPr>
        <w:t xml:space="preserve">жизнедеятельности, образования, развития, отдыха </w:t>
      </w:r>
      <w:r w:rsidR="00705530">
        <w:rPr>
          <w:rFonts w:cs="Times New Roman"/>
          <w:szCs w:val="28"/>
        </w:rPr>
        <w:br/>
      </w:r>
      <w:r w:rsidR="004E4BFD">
        <w:rPr>
          <w:rFonts w:cs="Times New Roman"/>
          <w:szCs w:val="28"/>
        </w:rPr>
        <w:t xml:space="preserve">и оздоровления детей, оказания им медицинской помощи, профилактики заболеваний у детей, их социальной защиты и социального обслуживания </w:t>
      </w:r>
      <w:r w:rsidRPr="003B2CE4">
        <w:rPr>
          <w:rFonts w:cs="Times New Roman"/>
          <w:szCs w:val="28"/>
        </w:rPr>
        <w:t>возможно</w:t>
      </w:r>
      <w:r>
        <w:rPr>
          <w:rFonts w:cs="Times New Roman"/>
          <w:szCs w:val="28"/>
        </w:rPr>
        <w:t xml:space="preserve"> </w:t>
      </w:r>
      <w:r w:rsidRPr="00621E35">
        <w:rPr>
          <w:rFonts w:cs="Times New Roman"/>
          <w:szCs w:val="28"/>
        </w:rPr>
        <w:t>(невозможно)</w:t>
      </w:r>
      <w:r w:rsidRPr="003B2CE4">
        <w:rPr>
          <w:rFonts w:cs="Times New Roman"/>
          <w:szCs w:val="28"/>
        </w:rPr>
        <w:t xml:space="preserve"> (ненужное зачеркнуть).</w:t>
      </w:r>
    </w:p>
    <w:p w:rsidR="0064761B" w:rsidRDefault="0064761B">
      <w:pPr>
        <w:pStyle w:val="ConsPlusNonformat"/>
        <w:jc w:val="both"/>
      </w:pPr>
    </w:p>
    <w:p w:rsidR="0064761B" w:rsidRPr="004E4BFD" w:rsidRDefault="0064761B">
      <w:pPr>
        <w:pStyle w:val="ConsPlusNonformat"/>
        <w:jc w:val="both"/>
        <w:rPr>
          <w:rFonts w:ascii="Times New Roman" w:hAnsi="Times New Roman" w:cs="Times New Roman"/>
          <w:sz w:val="28"/>
          <w:szCs w:val="28"/>
        </w:rPr>
      </w:pPr>
      <w:r w:rsidRPr="004E4BFD">
        <w:rPr>
          <w:rFonts w:ascii="Times New Roman" w:hAnsi="Times New Roman" w:cs="Times New Roman"/>
          <w:sz w:val="28"/>
          <w:szCs w:val="28"/>
        </w:rPr>
        <w:t>Председатель комиссии</w:t>
      </w:r>
      <w:r w:rsidR="004E4BFD">
        <w:rPr>
          <w:rFonts w:ascii="Times New Roman" w:hAnsi="Times New Roman" w:cs="Times New Roman"/>
          <w:sz w:val="28"/>
          <w:szCs w:val="28"/>
        </w:rPr>
        <w:tab/>
      </w:r>
      <w:r w:rsidRPr="004E4BFD">
        <w:rPr>
          <w:rFonts w:ascii="Times New Roman" w:hAnsi="Times New Roman" w:cs="Times New Roman"/>
          <w:sz w:val="28"/>
          <w:szCs w:val="28"/>
        </w:rPr>
        <w:t>________________</w:t>
      </w:r>
      <w:r w:rsidR="004E4BFD">
        <w:rPr>
          <w:rFonts w:ascii="Times New Roman" w:hAnsi="Times New Roman" w:cs="Times New Roman"/>
          <w:sz w:val="28"/>
          <w:szCs w:val="28"/>
        </w:rPr>
        <w:tab/>
      </w:r>
      <w:r w:rsidRPr="004E4BFD">
        <w:rPr>
          <w:rFonts w:ascii="Times New Roman" w:hAnsi="Times New Roman" w:cs="Times New Roman"/>
          <w:sz w:val="28"/>
          <w:szCs w:val="28"/>
        </w:rPr>
        <w:t>________________________</w:t>
      </w:r>
    </w:p>
    <w:p w:rsidR="0064761B" w:rsidRPr="004E4BFD" w:rsidRDefault="0064761B" w:rsidP="004E4BFD">
      <w:pPr>
        <w:pStyle w:val="ConsPlusNonformat"/>
        <w:ind w:left="3540" w:firstLine="708"/>
        <w:jc w:val="both"/>
        <w:rPr>
          <w:rFonts w:ascii="Times New Roman" w:hAnsi="Times New Roman" w:cs="Times New Roman"/>
          <w:szCs w:val="20"/>
        </w:rPr>
      </w:pPr>
      <w:r w:rsidRPr="004E4BFD">
        <w:rPr>
          <w:rFonts w:ascii="Times New Roman" w:hAnsi="Times New Roman" w:cs="Times New Roman"/>
          <w:szCs w:val="20"/>
        </w:rPr>
        <w:t>(подпись)</w:t>
      </w:r>
      <w:r w:rsidR="004E4BFD">
        <w:rPr>
          <w:rFonts w:ascii="Times New Roman" w:hAnsi="Times New Roman" w:cs="Times New Roman"/>
          <w:szCs w:val="20"/>
        </w:rPr>
        <w:tab/>
      </w:r>
      <w:r w:rsidR="004E4BFD">
        <w:rPr>
          <w:rFonts w:ascii="Times New Roman" w:hAnsi="Times New Roman" w:cs="Times New Roman"/>
          <w:szCs w:val="20"/>
        </w:rPr>
        <w:tab/>
      </w:r>
      <w:r w:rsidR="004E4BFD">
        <w:rPr>
          <w:rFonts w:ascii="Times New Roman" w:hAnsi="Times New Roman" w:cs="Times New Roman"/>
          <w:szCs w:val="20"/>
        </w:rPr>
        <w:tab/>
      </w:r>
      <w:r w:rsidR="004E4BFD">
        <w:rPr>
          <w:rFonts w:ascii="Times New Roman" w:hAnsi="Times New Roman" w:cs="Times New Roman"/>
          <w:szCs w:val="20"/>
        </w:rPr>
        <w:tab/>
      </w:r>
      <w:r w:rsidRPr="004E4BFD">
        <w:rPr>
          <w:rFonts w:ascii="Times New Roman" w:hAnsi="Times New Roman" w:cs="Times New Roman"/>
          <w:szCs w:val="20"/>
        </w:rPr>
        <w:t>(Ф.И.О.)</w:t>
      </w:r>
    </w:p>
    <w:p w:rsidR="0064761B" w:rsidRPr="004E4BFD" w:rsidRDefault="0064761B">
      <w:pPr>
        <w:pStyle w:val="ConsPlusNonformat"/>
        <w:jc w:val="both"/>
        <w:rPr>
          <w:rFonts w:ascii="Times New Roman" w:hAnsi="Times New Roman" w:cs="Times New Roman"/>
          <w:sz w:val="28"/>
          <w:szCs w:val="28"/>
        </w:rPr>
      </w:pPr>
    </w:p>
    <w:p w:rsidR="0064761B" w:rsidRPr="004E4BFD" w:rsidRDefault="0064761B">
      <w:pPr>
        <w:pStyle w:val="ConsPlusNonformat"/>
        <w:jc w:val="both"/>
        <w:rPr>
          <w:rFonts w:ascii="Times New Roman" w:hAnsi="Times New Roman" w:cs="Times New Roman"/>
          <w:sz w:val="28"/>
          <w:szCs w:val="28"/>
        </w:rPr>
      </w:pPr>
      <w:r w:rsidRPr="004E4BFD">
        <w:rPr>
          <w:rFonts w:ascii="Times New Roman" w:hAnsi="Times New Roman" w:cs="Times New Roman"/>
          <w:sz w:val="28"/>
          <w:szCs w:val="28"/>
        </w:rPr>
        <w:t>Заместитель председателя</w:t>
      </w:r>
      <w:r w:rsidR="004E4BFD">
        <w:rPr>
          <w:rFonts w:ascii="Times New Roman" w:hAnsi="Times New Roman" w:cs="Times New Roman"/>
          <w:sz w:val="28"/>
          <w:szCs w:val="28"/>
        </w:rPr>
        <w:tab/>
      </w:r>
      <w:r w:rsidRPr="004E4BFD">
        <w:rPr>
          <w:rFonts w:ascii="Times New Roman" w:hAnsi="Times New Roman" w:cs="Times New Roman"/>
          <w:sz w:val="28"/>
          <w:szCs w:val="28"/>
        </w:rPr>
        <w:t>________________</w:t>
      </w:r>
      <w:r w:rsidR="004E4BFD">
        <w:rPr>
          <w:rFonts w:ascii="Times New Roman" w:hAnsi="Times New Roman" w:cs="Times New Roman"/>
          <w:sz w:val="28"/>
          <w:szCs w:val="28"/>
        </w:rPr>
        <w:tab/>
      </w:r>
      <w:r w:rsidRPr="004E4BFD">
        <w:rPr>
          <w:rFonts w:ascii="Times New Roman" w:hAnsi="Times New Roman" w:cs="Times New Roman"/>
          <w:sz w:val="28"/>
          <w:szCs w:val="28"/>
        </w:rPr>
        <w:t>________________________</w:t>
      </w:r>
    </w:p>
    <w:p w:rsidR="004E4BFD" w:rsidRPr="004E4BFD" w:rsidRDefault="004E4BFD" w:rsidP="004E4BFD">
      <w:pPr>
        <w:pStyle w:val="ConsPlusNonformat"/>
        <w:jc w:val="both"/>
        <w:rPr>
          <w:rFonts w:ascii="Times New Roman" w:hAnsi="Times New Roman" w:cs="Times New Roman"/>
          <w:szCs w:val="20"/>
        </w:rPr>
      </w:pPr>
      <w:r w:rsidRPr="004E4BFD">
        <w:rPr>
          <w:rFonts w:ascii="Times New Roman" w:hAnsi="Times New Roman" w:cs="Times New Roman"/>
          <w:sz w:val="28"/>
          <w:szCs w:val="28"/>
        </w:rPr>
        <w:t>К</w:t>
      </w:r>
      <w:r w:rsidR="0064761B" w:rsidRPr="004E4BFD">
        <w:rPr>
          <w:rFonts w:ascii="Times New Roman" w:hAnsi="Times New Roman" w:cs="Times New Roman"/>
          <w:sz w:val="28"/>
          <w:szCs w:val="28"/>
        </w:rPr>
        <w:t>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E4BFD">
        <w:rPr>
          <w:rFonts w:ascii="Times New Roman" w:hAnsi="Times New Roman" w:cs="Times New Roman"/>
          <w:szCs w:val="20"/>
        </w:rPr>
        <w:t>(подпись)</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Pr="004E4BFD">
        <w:rPr>
          <w:rFonts w:ascii="Times New Roman" w:hAnsi="Times New Roman" w:cs="Times New Roman"/>
          <w:szCs w:val="20"/>
        </w:rPr>
        <w:t>(Ф.И.О.)</w:t>
      </w:r>
    </w:p>
    <w:p w:rsidR="0064761B" w:rsidRPr="004E4BFD" w:rsidRDefault="0064761B">
      <w:pPr>
        <w:pStyle w:val="ConsPlusNonformat"/>
        <w:jc w:val="both"/>
        <w:rPr>
          <w:rFonts w:ascii="Times New Roman" w:hAnsi="Times New Roman" w:cs="Times New Roman"/>
          <w:sz w:val="28"/>
          <w:szCs w:val="28"/>
        </w:rPr>
      </w:pPr>
    </w:p>
    <w:p w:rsidR="0064761B" w:rsidRPr="004E4BFD" w:rsidRDefault="0064761B">
      <w:pPr>
        <w:pStyle w:val="ConsPlusNonformat"/>
        <w:jc w:val="both"/>
        <w:rPr>
          <w:rFonts w:ascii="Times New Roman" w:hAnsi="Times New Roman" w:cs="Times New Roman"/>
          <w:sz w:val="28"/>
          <w:szCs w:val="28"/>
        </w:rPr>
      </w:pPr>
      <w:r w:rsidRPr="004E4BFD">
        <w:rPr>
          <w:rFonts w:ascii="Times New Roman" w:hAnsi="Times New Roman" w:cs="Times New Roman"/>
          <w:sz w:val="28"/>
          <w:szCs w:val="28"/>
        </w:rPr>
        <w:t>Секретарь комиссии</w:t>
      </w:r>
      <w:r w:rsidR="004E4BFD">
        <w:rPr>
          <w:rFonts w:ascii="Times New Roman" w:hAnsi="Times New Roman" w:cs="Times New Roman"/>
          <w:sz w:val="28"/>
          <w:szCs w:val="28"/>
        </w:rPr>
        <w:tab/>
      </w:r>
      <w:r w:rsidR="004E4BFD">
        <w:rPr>
          <w:rFonts w:ascii="Times New Roman" w:hAnsi="Times New Roman" w:cs="Times New Roman"/>
          <w:sz w:val="28"/>
          <w:szCs w:val="28"/>
        </w:rPr>
        <w:tab/>
      </w:r>
      <w:r w:rsidRPr="004E4BFD">
        <w:rPr>
          <w:rFonts w:ascii="Times New Roman" w:hAnsi="Times New Roman" w:cs="Times New Roman"/>
          <w:sz w:val="28"/>
          <w:szCs w:val="28"/>
        </w:rPr>
        <w:t>________________</w:t>
      </w:r>
      <w:r w:rsidR="004E4BFD">
        <w:rPr>
          <w:rFonts w:ascii="Times New Roman" w:hAnsi="Times New Roman" w:cs="Times New Roman"/>
          <w:sz w:val="28"/>
          <w:szCs w:val="28"/>
        </w:rPr>
        <w:tab/>
      </w:r>
      <w:r w:rsidRPr="004E4BFD">
        <w:rPr>
          <w:rFonts w:ascii="Times New Roman" w:hAnsi="Times New Roman" w:cs="Times New Roman"/>
          <w:sz w:val="28"/>
          <w:szCs w:val="28"/>
        </w:rPr>
        <w:t>________________________</w:t>
      </w:r>
    </w:p>
    <w:p w:rsidR="004E4BFD" w:rsidRPr="004E4BFD" w:rsidRDefault="004E4BFD" w:rsidP="004E4BFD">
      <w:pPr>
        <w:pStyle w:val="ConsPlusNonformat"/>
        <w:ind w:left="3540" w:firstLine="708"/>
        <w:jc w:val="both"/>
        <w:rPr>
          <w:rFonts w:ascii="Times New Roman" w:hAnsi="Times New Roman" w:cs="Times New Roman"/>
          <w:szCs w:val="20"/>
        </w:rPr>
      </w:pPr>
      <w:r w:rsidRPr="004E4BFD">
        <w:rPr>
          <w:rFonts w:ascii="Times New Roman" w:hAnsi="Times New Roman" w:cs="Times New Roman"/>
          <w:szCs w:val="20"/>
        </w:rPr>
        <w:t>(подпись)</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Pr="004E4BFD">
        <w:rPr>
          <w:rFonts w:ascii="Times New Roman" w:hAnsi="Times New Roman" w:cs="Times New Roman"/>
          <w:szCs w:val="20"/>
        </w:rPr>
        <w:t>(Ф.И.О.)</w:t>
      </w:r>
    </w:p>
    <w:p w:rsidR="0064761B" w:rsidRPr="004E4BFD" w:rsidRDefault="0064761B">
      <w:pPr>
        <w:pStyle w:val="ConsPlusNonformat"/>
        <w:jc w:val="both"/>
        <w:rPr>
          <w:rFonts w:ascii="Times New Roman" w:hAnsi="Times New Roman" w:cs="Times New Roman"/>
          <w:sz w:val="28"/>
          <w:szCs w:val="28"/>
        </w:rPr>
      </w:pPr>
    </w:p>
    <w:p w:rsidR="0064761B" w:rsidRPr="004E4BFD" w:rsidRDefault="0064761B">
      <w:pPr>
        <w:pStyle w:val="ConsPlusNonformat"/>
        <w:jc w:val="both"/>
        <w:rPr>
          <w:rFonts w:ascii="Times New Roman" w:hAnsi="Times New Roman" w:cs="Times New Roman"/>
          <w:sz w:val="28"/>
          <w:szCs w:val="28"/>
        </w:rPr>
      </w:pPr>
      <w:r w:rsidRPr="004E4BFD">
        <w:rPr>
          <w:rFonts w:ascii="Times New Roman" w:hAnsi="Times New Roman" w:cs="Times New Roman"/>
          <w:sz w:val="28"/>
          <w:szCs w:val="28"/>
        </w:rPr>
        <w:t>Члены комиссии:</w:t>
      </w:r>
      <w:r w:rsidR="004E4BFD">
        <w:rPr>
          <w:rFonts w:ascii="Times New Roman" w:hAnsi="Times New Roman" w:cs="Times New Roman"/>
          <w:sz w:val="28"/>
          <w:szCs w:val="28"/>
        </w:rPr>
        <w:tab/>
      </w:r>
      <w:r w:rsidR="004E4BFD">
        <w:rPr>
          <w:rFonts w:ascii="Times New Roman" w:hAnsi="Times New Roman" w:cs="Times New Roman"/>
          <w:sz w:val="28"/>
          <w:szCs w:val="28"/>
        </w:rPr>
        <w:tab/>
      </w:r>
      <w:r w:rsidR="004E4BFD">
        <w:rPr>
          <w:rFonts w:ascii="Times New Roman" w:hAnsi="Times New Roman" w:cs="Times New Roman"/>
          <w:sz w:val="28"/>
          <w:szCs w:val="28"/>
        </w:rPr>
        <w:tab/>
      </w:r>
      <w:r w:rsidRPr="004E4BFD">
        <w:rPr>
          <w:rFonts w:ascii="Times New Roman" w:hAnsi="Times New Roman" w:cs="Times New Roman"/>
          <w:sz w:val="28"/>
          <w:szCs w:val="28"/>
        </w:rPr>
        <w:t>________________</w:t>
      </w:r>
      <w:r w:rsidR="004E4BFD">
        <w:rPr>
          <w:rFonts w:ascii="Times New Roman" w:hAnsi="Times New Roman" w:cs="Times New Roman"/>
          <w:sz w:val="28"/>
          <w:szCs w:val="28"/>
        </w:rPr>
        <w:tab/>
      </w:r>
      <w:r w:rsidRPr="004E4BFD">
        <w:rPr>
          <w:rFonts w:ascii="Times New Roman" w:hAnsi="Times New Roman" w:cs="Times New Roman"/>
          <w:sz w:val="28"/>
          <w:szCs w:val="28"/>
        </w:rPr>
        <w:t>________________________</w:t>
      </w:r>
    </w:p>
    <w:p w:rsidR="004E4BFD" w:rsidRPr="004E4BFD" w:rsidRDefault="004E4BFD" w:rsidP="004E4BFD">
      <w:pPr>
        <w:pStyle w:val="ConsPlusNonformat"/>
        <w:ind w:left="3540" w:firstLine="708"/>
        <w:jc w:val="both"/>
        <w:rPr>
          <w:rFonts w:ascii="Times New Roman" w:hAnsi="Times New Roman" w:cs="Times New Roman"/>
          <w:szCs w:val="20"/>
        </w:rPr>
      </w:pPr>
      <w:r w:rsidRPr="004E4BFD">
        <w:rPr>
          <w:rFonts w:ascii="Times New Roman" w:hAnsi="Times New Roman" w:cs="Times New Roman"/>
          <w:szCs w:val="20"/>
        </w:rPr>
        <w:t>(подпись)</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Pr="004E4BFD">
        <w:rPr>
          <w:rFonts w:ascii="Times New Roman" w:hAnsi="Times New Roman" w:cs="Times New Roman"/>
          <w:szCs w:val="20"/>
        </w:rPr>
        <w:t>(Ф.И.О.)</w:t>
      </w:r>
    </w:p>
    <w:p w:rsidR="0064761B" w:rsidRPr="004E4BFD" w:rsidRDefault="0064761B" w:rsidP="004E4BFD">
      <w:pPr>
        <w:pStyle w:val="ConsPlusNonformat"/>
        <w:ind w:left="2832" w:firstLine="708"/>
        <w:jc w:val="both"/>
        <w:rPr>
          <w:rFonts w:ascii="Times New Roman" w:hAnsi="Times New Roman" w:cs="Times New Roman"/>
          <w:sz w:val="28"/>
          <w:szCs w:val="28"/>
        </w:rPr>
      </w:pPr>
      <w:r w:rsidRPr="004E4BFD">
        <w:rPr>
          <w:rFonts w:ascii="Times New Roman" w:hAnsi="Times New Roman" w:cs="Times New Roman"/>
          <w:sz w:val="28"/>
          <w:szCs w:val="28"/>
        </w:rPr>
        <w:t>________________</w:t>
      </w:r>
      <w:r w:rsidR="004E4BFD">
        <w:rPr>
          <w:rFonts w:ascii="Times New Roman" w:hAnsi="Times New Roman" w:cs="Times New Roman"/>
          <w:sz w:val="28"/>
          <w:szCs w:val="28"/>
        </w:rPr>
        <w:tab/>
      </w:r>
      <w:r w:rsidRPr="004E4BFD">
        <w:rPr>
          <w:rFonts w:ascii="Times New Roman" w:hAnsi="Times New Roman" w:cs="Times New Roman"/>
          <w:sz w:val="28"/>
          <w:szCs w:val="28"/>
        </w:rPr>
        <w:t>________________________</w:t>
      </w:r>
    </w:p>
    <w:p w:rsidR="004E4BFD" w:rsidRPr="004E4BFD" w:rsidRDefault="004E4BFD" w:rsidP="004E4BFD">
      <w:pPr>
        <w:pStyle w:val="ConsPlusNonformat"/>
        <w:ind w:left="3540" w:firstLine="708"/>
        <w:jc w:val="both"/>
        <w:rPr>
          <w:rFonts w:ascii="Times New Roman" w:hAnsi="Times New Roman" w:cs="Times New Roman"/>
          <w:szCs w:val="20"/>
        </w:rPr>
      </w:pPr>
      <w:r w:rsidRPr="004E4BFD">
        <w:rPr>
          <w:rFonts w:ascii="Times New Roman" w:hAnsi="Times New Roman" w:cs="Times New Roman"/>
          <w:szCs w:val="20"/>
        </w:rPr>
        <w:t>(подпись)</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Pr="004E4BFD">
        <w:rPr>
          <w:rFonts w:ascii="Times New Roman" w:hAnsi="Times New Roman" w:cs="Times New Roman"/>
          <w:szCs w:val="20"/>
        </w:rPr>
        <w:t>(Ф.И.О.)</w:t>
      </w:r>
    </w:p>
    <w:p w:rsidR="004E4BFD" w:rsidRPr="004E4BFD" w:rsidRDefault="004E4BFD" w:rsidP="004E4BFD">
      <w:pPr>
        <w:pStyle w:val="ConsPlusNonformat"/>
        <w:ind w:left="2832" w:firstLine="708"/>
        <w:jc w:val="both"/>
        <w:rPr>
          <w:rFonts w:ascii="Times New Roman" w:hAnsi="Times New Roman" w:cs="Times New Roman"/>
          <w:sz w:val="28"/>
          <w:szCs w:val="28"/>
        </w:rPr>
      </w:pPr>
      <w:r w:rsidRPr="004E4BFD">
        <w:rPr>
          <w:rFonts w:ascii="Times New Roman" w:hAnsi="Times New Roman" w:cs="Times New Roman"/>
          <w:sz w:val="28"/>
          <w:szCs w:val="28"/>
        </w:rPr>
        <w:t>________________</w:t>
      </w:r>
      <w:r>
        <w:rPr>
          <w:rFonts w:ascii="Times New Roman" w:hAnsi="Times New Roman" w:cs="Times New Roman"/>
          <w:sz w:val="28"/>
          <w:szCs w:val="28"/>
        </w:rPr>
        <w:tab/>
      </w:r>
      <w:r w:rsidRPr="004E4BFD">
        <w:rPr>
          <w:rFonts w:ascii="Times New Roman" w:hAnsi="Times New Roman" w:cs="Times New Roman"/>
          <w:sz w:val="28"/>
          <w:szCs w:val="28"/>
        </w:rPr>
        <w:t>________________________</w:t>
      </w:r>
    </w:p>
    <w:p w:rsidR="004E4BFD" w:rsidRPr="004E4BFD" w:rsidRDefault="004E4BFD" w:rsidP="004E4BFD">
      <w:pPr>
        <w:pStyle w:val="ConsPlusNonformat"/>
        <w:ind w:left="3540" w:firstLine="708"/>
        <w:jc w:val="both"/>
        <w:rPr>
          <w:rFonts w:ascii="Times New Roman" w:hAnsi="Times New Roman" w:cs="Times New Roman"/>
          <w:szCs w:val="20"/>
        </w:rPr>
      </w:pPr>
      <w:r w:rsidRPr="004E4BFD">
        <w:rPr>
          <w:rFonts w:ascii="Times New Roman" w:hAnsi="Times New Roman" w:cs="Times New Roman"/>
          <w:szCs w:val="20"/>
        </w:rPr>
        <w:t xml:space="preserve"> (подпись)</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Pr="004E4BFD">
        <w:rPr>
          <w:rFonts w:ascii="Times New Roman" w:hAnsi="Times New Roman" w:cs="Times New Roman"/>
          <w:szCs w:val="20"/>
        </w:rPr>
        <w:t>(Ф.И.О.)</w:t>
      </w:r>
    </w:p>
    <w:p w:rsidR="0064761B" w:rsidRPr="004E4BFD" w:rsidRDefault="0064761B">
      <w:pPr>
        <w:pStyle w:val="ConsPlusNormal"/>
        <w:jc w:val="both"/>
        <w:rPr>
          <w:szCs w:val="28"/>
        </w:rPr>
      </w:pPr>
    </w:p>
    <w:p w:rsidR="000B0909" w:rsidRDefault="000B0909">
      <w:pPr>
        <w:spacing w:line="259" w:lineRule="auto"/>
      </w:pPr>
      <w:r>
        <w:br w:type="page"/>
      </w:r>
    </w:p>
    <w:p w:rsidR="000B0909" w:rsidRDefault="000B0909" w:rsidP="000B0909">
      <w:pPr>
        <w:pStyle w:val="ConsPlusNormal"/>
        <w:jc w:val="right"/>
        <w:outlineLvl w:val="0"/>
      </w:pPr>
      <w:r>
        <w:t>Утвержден</w:t>
      </w:r>
    </w:p>
    <w:p w:rsidR="000B0909" w:rsidRDefault="000B0909" w:rsidP="000B0909">
      <w:pPr>
        <w:pStyle w:val="ConsPlusNormal"/>
        <w:ind w:left="5812"/>
        <w:jc w:val="right"/>
      </w:pPr>
      <w:r>
        <w:t xml:space="preserve">приказом начальника </w:t>
      </w:r>
      <w:r>
        <w:br/>
        <w:t xml:space="preserve">Управления образования </w:t>
      </w:r>
    </w:p>
    <w:p w:rsidR="000B0909" w:rsidRDefault="000B0909" w:rsidP="000B0909">
      <w:pPr>
        <w:pStyle w:val="ConsPlusNormal"/>
        <w:ind w:left="5812"/>
        <w:jc w:val="right"/>
      </w:pPr>
      <w:r>
        <w:t>от_______________№___</w:t>
      </w:r>
    </w:p>
    <w:p w:rsidR="000B0909" w:rsidRDefault="000B0909" w:rsidP="000B0909">
      <w:pPr>
        <w:spacing w:after="0"/>
        <w:jc w:val="both"/>
      </w:pPr>
    </w:p>
    <w:p w:rsidR="000B0909" w:rsidRDefault="000B0909" w:rsidP="000B0909">
      <w:pPr>
        <w:spacing w:after="0"/>
        <w:jc w:val="both"/>
      </w:pPr>
    </w:p>
    <w:p w:rsidR="000B0909" w:rsidRPr="000B0909" w:rsidRDefault="000B0909" w:rsidP="000B0909">
      <w:pPr>
        <w:spacing w:after="0"/>
        <w:jc w:val="center"/>
        <w:rPr>
          <w:b/>
          <w:i/>
        </w:rPr>
      </w:pPr>
      <w:r w:rsidRPr="000B0909">
        <w:rPr>
          <w:b/>
          <w:i/>
        </w:rPr>
        <w:t xml:space="preserve">Значения критериев </w:t>
      </w:r>
      <w:r w:rsidRPr="000B0909">
        <w:rPr>
          <w:rFonts w:cs="Times New Roman"/>
          <w:b/>
          <w:i/>
          <w:szCs w:val="28"/>
        </w:rPr>
        <w:t>оценки последствий принятия решения</w:t>
      </w:r>
      <w:r w:rsidRPr="000B0909">
        <w:rPr>
          <w:b/>
          <w:i/>
        </w:rPr>
        <w:t xml:space="preserve">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w:t>
      </w:r>
      <w:r w:rsidRPr="000B0909">
        <w:rPr>
          <w:b/>
          <w:i/>
        </w:rPr>
        <w:br/>
      </w:r>
      <w:r w:rsidRPr="000B0909">
        <w:rPr>
          <w:b/>
          <w:i/>
          <w:szCs w:val="28"/>
        </w:rPr>
        <w:t>на соответствующем вещном праве</w:t>
      </w:r>
      <w:r w:rsidRPr="000B0909">
        <w:rPr>
          <w:b/>
          <w:i/>
        </w:rPr>
        <w:t xml:space="preserve"> за муниципальным учреждением, </w:t>
      </w:r>
    </w:p>
    <w:p w:rsidR="00F12C76" w:rsidRDefault="000B0909" w:rsidP="000B0909">
      <w:pPr>
        <w:spacing w:after="0"/>
        <w:jc w:val="center"/>
        <w:rPr>
          <w:b/>
          <w:i/>
        </w:rPr>
      </w:pPr>
      <w:r w:rsidRPr="000B0909">
        <w:rPr>
          <w:b/>
          <w:i/>
        </w:rPr>
        <w:t xml:space="preserve">в отношении которого орган местного самоуправления «Управление образования Каменск-Уральского городского округа» осуществляет функции </w:t>
      </w:r>
      <w:r w:rsidRPr="000B0909">
        <w:rPr>
          <w:b/>
          <w:i/>
        </w:rPr>
        <w:br/>
        <w:t>и полномочия учредителя, заключении муниципальным учреждением договора аренды и договора безвозмездного пользования закрепленных за ним объектов собственности</w:t>
      </w:r>
    </w:p>
    <w:p w:rsidR="008C655C" w:rsidRPr="008C655C" w:rsidRDefault="008C655C" w:rsidP="008C655C">
      <w:pPr>
        <w:autoSpaceDE w:val="0"/>
        <w:autoSpaceDN w:val="0"/>
        <w:adjustRightInd w:val="0"/>
        <w:spacing w:after="0"/>
        <w:jc w:val="both"/>
        <w:outlineLvl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13"/>
        <w:gridCol w:w="1632"/>
      </w:tblGrid>
      <w:tr w:rsidR="008C655C" w:rsidRPr="008C655C" w:rsidTr="008C655C">
        <w:trPr>
          <w:trHeight w:val="322"/>
        </w:trPr>
        <w:tc>
          <w:tcPr>
            <w:tcW w:w="8413" w:type="dxa"/>
            <w:tcBorders>
              <w:top w:val="single" w:sz="4" w:space="0" w:color="auto"/>
              <w:left w:val="single" w:sz="4" w:space="0" w:color="auto"/>
              <w:bottom w:val="single" w:sz="4" w:space="0" w:color="auto"/>
              <w:right w:val="single" w:sz="4" w:space="0" w:color="auto"/>
            </w:tcBorders>
          </w:tcPr>
          <w:p w:rsidR="008C655C" w:rsidRPr="008C655C" w:rsidRDefault="008C655C" w:rsidP="008C655C">
            <w:pPr>
              <w:autoSpaceDE w:val="0"/>
              <w:autoSpaceDN w:val="0"/>
              <w:adjustRightInd w:val="0"/>
              <w:spacing w:after="0"/>
              <w:jc w:val="center"/>
              <w:rPr>
                <w:rFonts w:cs="Times New Roman"/>
                <w:szCs w:val="28"/>
              </w:rPr>
            </w:pPr>
            <w:r w:rsidRPr="008C655C">
              <w:rPr>
                <w:rFonts w:cs="Times New Roman"/>
                <w:szCs w:val="28"/>
              </w:rPr>
              <w:t>Критерий</w:t>
            </w:r>
          </w:p>
        </w:tc>
        <w:tc>
          <w:tcPr>
            <w:tcW w:w="1632" w:type="dxa"/>
            <w:tcBorders>
              <w:top w:val="single" w:sz="4" w:space="0" w:color="auto"/>
              <w:left w:val="single" w:sz="4" w:space="0" w:color="auto"/>
              <w:bottom w:val="single" w:sz="4" w:space="0" w:color="auto"/>
              <w:right w:val="single" w:sz="4" w:space="0" w:color="auto"/>
            </w:tcBorders>
          </w:tcPr>
          <w:p w:rsidR="008C655C" w:rsidRPr="008C655C" w:rsidRDefault="008C655C" w:rsidP="008C655C">
            <w:pPr>
              <w:autoSpaceDE w:val="0"/>
              <w:autoSpaceDN w:val="0"/>
              <w:adjustRightInd w:val="0"/>
              <w:spacing w:after="0"/>
              <w:jc w:val="center"/>
              <w:rPr>
                <w:rFonts w:cs="Times New Roman"/>
                <w:szCs w:val="28"/>
              </w:rPr>
            </w:pPr>
            <w:r w:rsidRPr="008C655C">
              <w:rPr>
                <w:rFonts w:cs="Times New Roman"/>
                <w:szCs w:val="28"/>
              </w:rPr>
              <w:t>Значение</w:t>
            </w:r>
          </w:p>
        </w:tc>
      </w:tr>
      <w:tr w:rsidR="008C655C" w:rsidRPr="008C655C" w:rsidTr="008C655C">
        <w:trPr>
          <w:trHeight w:val="2946"/>
        </w:trPr>
        <w:tc>
          <w:tcPr>
            <w:tcW w:w="8413" w:type="dxa"/>
            <w:tcBorders>
              <w:top w:val="single" w:sz="4" w:space="0" w:color="auto"/>
              <w:left w:val="single" w:sz="4" w:space="0" w:color="auto"/>
              <w:bottom w:val="single" w:sz="4" w:space="0" w:color="auto"/>
              <w:right w:val="single" w:sz="4" w:space="0" w:color="auto"/>
            </w:tcBorders>
          </w:tcPr>
          <w:p w:rsidR="008C655C" w:rsidRPr="008C655C" w:rsidRDefault="008C655C" w:rsidP="008C655C">
            <w:pPr>
              <w:autoSpaceDE w:val="0"/>
              <w:autoSpaceDN w:val="0"/>
              <w:adjustRightInd w:val="0"/>
              <w:spacing w:after="0"/>
              <w:jc w:val="both"/>
              <w:rPr>
                <w:rFonts w:cs="Times New Roman"/>
                <w:szCs w:val="28"/>
              </w:rPr>
            </w:pPr>
            <w:r>
              <w:t xml:space="preserve">Обеспечение продолжения оказания социальных услуг детям в целях обеспечения жизнедеятельности, образования, развития, отдыха </w:t>
            </w:r>
            <w:r>
              <w:br/>
              <w:t xml:space="preserve">и оздоровления детей, оказания им медицинской помощи, профилактики заболеваний у детей, их социальной защиты </w:t>
            </w:r>
            <w:r>
              <w:br/>
              <w:t xml:space="preserve">и социального обслуживания, предоставляемых с использованием объекта социальной инфраструктуры для детей, предлагаемого </w:t>
            </w:r>
            <w:r>
              <w:br/>
              <w:t>к реконструкции, модернизации, изменению назначения или ликвидации, а также к передаче его в аренду и в безвозмездное пользование</w:t>
            </w:r>
          </w:p>
        </w:tc>
        <w:tc>
          <w:tcPr>
            <w:tcW w:w="1632" w:type="dxa"/>
            <w:tcBorders>
              <w:top w:val="single" w:sz="4" w:space="0" w:color="auto"/>
              <w:left w:val="single" w:sz="4" w:space="0" w:color="auto"/>
              <w:bottom w:val="single" w:sz="4" w:space="0" w:color="auto"/>
              <w:right w:val="single" w:sz="4" w:space="0" w:color="auto"/>
            </w:tcBorders>
          </w:tcPr>
          <w:p w:rsidR="008C655C" w:rsidRPr="008C655C" w:rsidRDefault="008C655C" w:rsidP="008C655C">
            <w:pPr>
              <w:autoSpaceDE w:val="0"/>
              <w:autoSpaceDN w:val="0"/>
              <w:adjustRightInd w:val="0"/>
              <w:spacing w:after="0"/>
              <w:rPr>
                <w:rFonts w:cs="Times New Roman"/>
                <w:szCs w:val="28"/>
              </w:rPr>
            </w:pPr>
            <w:r w:rsidRPr="008C655C">
              <w:rPr>
                <w:rFonts w:cs="Times New Roman"/>
                <w:szCs w:val="28"/>
              </w:rPr>
              <w:t>Обеспечено/ Не обеспечено</w:t>
            </w:r>
          </w:p>
        </w:tc>
      </w:tr>
      <w:tr w:rsidR="008C655C" w:rsidRPr="008C655C" w:rsidTr="008C655C">
        <w:trPr>
          <w:trHeight w:val="669"/>
        </w:trPr>
        <w:tc>
          <w:tcPr>
            <w:tcW w:w="8413" w:type="dxa"/>
            <w:tcBorders>
              <w:top w:val="single" w:sz="4" w:space="0" w:color="auto"/>
              <w:left w:val="single" w:sz="4" w:space="0" w:color="auto"/>
              <w:bottom w:val="single" w:sz="4" w:space="0" w:color="auto"/>
              <w:right w:val="single" w:sz="4" w:space="0" w:color="auto"/>
            </w:tcBorders>
          </w:tcPr>
          <w:p w:rsidR="008C655C" w:rsidRPr="008C655C" w:rsidRDefault="008C655C" w:rsidP="008C655C">
            <w:pPr>
              <w:autoSpaceDE w:val="0"/>
              <w:autoSpaceDN w:val="0"/>
              <w:adjustRightInd w:val="0"/>
              <w:spacing w:after="0"/>
              <w:jc w:val="both"/>
              <w:rPr>
                <w:rFonts w:cs="Times New Roman"/>
                <w:szCs w:val="28"/>
              </w:rPr>
            </w:pPr>
            <w: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r>
              <w:br/>
              <w:t xml:space="preserve">в объеме не менее чем объем таких услуг, предоставляемых </w:t>
            </w:r>
            <w:r>
              <w:br/>
              <w:t xml:space="preserve">с использованием объекта социальной инфраструктуры для детей, предлагаемого к реконструкции, модернизации, изменению назначения или ликвидации, а также к передаче в аренду </w:t>
            </w:r>
            <w:r>
              <w:br/>
              <w:t xml:space="preserve">и в безвозмездное пользование, до принятия решения </w:t>
            </w:r>
            <w:r>
              <w:br/>
            </w:r>
            <w:r>
              <w:rPr>
                <w:rFonts w:cs="Times New Roman"/>
                <w:szCs w:val="28"/>
              </w:rPr>
              <w:t xml:space="preserve">о реконструкции, модернизации, об изменении назначения или </w:t>
            </w:r>
            <w:r>
              <w:rPr>
                <w:rFonts w:cs="Times New Roman"/>
                <w:szCs w:val="28"/>
              </w:rPr>
              <w:br/>
              <w:t>о ликвидации объекта социальной инфраструктуры, заключении муниципальным учреждением, образующим социальную инфраструктуру для детей, договора аренды, договора безвозмездного пользования закрепленных за ним объектов собственности.</w:t>
            </w:r>
          </w:p>
        </w:tc>
        <w:tc>
          <w:tcPr>
            <w:tcW w:w="1632" w:type="dxa"/>
            <w:tcBorders>
              <w:top w:val="single" w:sz="4" w:space="0" w:color="auto"/>
              <w:left w:val="single" w:sz="4" w:space="0" w:color="auto"/>
              <w:bottom w:val="single" w:sz="4" w:space="0" w:color="auto"/>
              <w:right w:val="single" w:sz="4" w:space="0" w:color="auto"/>
            </w:tcBorders>
          </w:tcPr>
          <w:p w:rsidR="008C655C" w:rsidRPr="008C655C" w:rsidRDefault="008C655C" w:rsidP="008C655C">
            <w:pPr>
              <w:autoSpaceDE w:val="0"/>
              <w:autoSpaceDN w:val="0"/>
              <w:adjustRightInd w:val="0"/>
              <w:spacing w:after="0"/>
              <w:rPr>
                <w:rFonts w:cs="Times New Roman"/>
                <w:szCs w:val="28"/>
              </w:rPr>
            </w:pPr>
            <w:r w:rsidRPr="008C655C">
              <w:rPr>
                <w:rFonts w:cs="Times New Roman"/>
                <w:szCs w:val="28"/>
              </w:rPr>
              <w:t>Обеспечено/ Не обеспечено</w:t>
            </w:r>
          </w:p>
        </w:tc>
      </w:tr>
    </w:tbl>
    <w:p w:rsidR="008C655C" w:rsidRDefault="008C655C" w:rsidP="008C655C">
      <w:pPr>
        <w:pStyle w:val="ConsPlusNormal"/>
        <w:jc w:val="right"/>
        <w:outlineLvl w:val="0"/>
      </w:pPr>
      <w:bookmarkStart w:id="11" w:name="_GoBack"/>
      <w:bookmarkEnd w:id="11"/>
      <w:r>
        <w:t>Утвержден</w:t>
      </w:r>
    </w:p>
    <w:p w:rsidR="008C655C" w:rsidRDefault="008C655C" w:rsidP="008C655C">
      <w:pPr>
        <w:pStyle w:val="ConsPlusNormal"/>
        <w:ind w:left="5812"/>
        <w:jc w:val="right"/>
      </w:pPr>
      <w:r>
        <w:t xml:space="preserve">приказом начальника </w:t>
      </w:r>
      <w:r>
        <w:br/>
        <w:t xml:space="preserve">Управления образования </w:t>
      </w:r>
    </w:p>
    <w:p w:rsidR="008C655C" w:rsidRDefault="008C655C" w:rsidP="008C655C">
      <w:pPr>
        <w:pStyle w:val="ConsPlusNormal"/>
        <w:ind w:left="5812"/>
        <w:jc w:val="right"/>
      </w:pPr>
      <w:r>
        <w:t>от_______________№___</w:t>
      </w:r>
    </w:p>
    <w:p w:rsidR="000B0909" w:rsidRDefault="000B0909" w:rsidP="000B0909">
      <w:pPr>
        <w:spacing w:after="0"/>
        <w:jc w:val="center"/>
      </w:pPr>
    </w:p>
    <w:p w:rsidR="008C655C" w:rsidRDefault="008C655C" w:rsidP="000B0909">
      <w:pPr>
        <w:spacing w:after="0"/>
        <w:jc w:val="center"/>
      </w:pPr>
    </w:p>
    <w:p w:rsidR="008C655C" w:rsidRDefault="008C655C" w:rsidP="000B0909">
      <w:pPr>
        <w:spacing w:after="0"/>
        <w:jc w:val="center"/>
      </w:pPr>
    </w:p>
    <w:p w:rsidR="008C655C" w:rsidRDefault="008C655C" w:rsidP="000B0909">
      <w:pPr>
        <w:spacing w:after="0"/>
        <w:jc w:val="center"/>
        <w:rPr>
          <w:b/>
          <w:i/>
        </w:rPr>
      </w:pPr>
      <w:r w:rsidRPr="008C655C">
        <w:rPr>
          <w:b/>
          <w:i/>
        </w:rPr>
        <w:t xml:space="preserve">Значения критериев </w:t>
      </w:r>
      <w:r w:rsidRPr="008C655C">
        <w:rPr>
          <w:rFonts w:cs="Times New Roman"/>
          <w:b/>
          <w:i/>
          <w:szCs w:val="28"/>
        </w:rPr>
        <w:t>оценки последствий принятия решения</w:t>
      </w:r>
      <w:r w:rsidRPr="008C655C">
        <w:rPr>
          <w:b/>
          <w:i/>
        </w:rPr>
        <w:t xml:space="preserve"> о реорганизации или ликвидации муниципального учреждения, образующего социальную инфраструктуру для детей</w:t>
      </w:r>
    </w:p>
    <w:p w:rsidR="008C655C" w:rsidRPr="008C655C" w:rsidRDefault="008C655C" w:rsidP="000B0909">
      <w:pPr>
        <w:spacing w:after="0"/>
        <w:jc w:val="center"/>
        <w:rPr>
          <w:b/>
          <w: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13"/>
        <w:gridCol w:w="1632"/>
      </w:tblGrid>
      <w:tr w:rsidR="008C655C" w:rsidRPr="008C655C" w:rsidTr="003D3E2F">
        <w:trPr>
          <w:trHeight w:val="322"/>
        </w:trPr>
        <w:tc>
          <w:tcPr>
            <w:tcW w:w="8413" w:type="dxa"/>
            <w:tcBorders>
              <w:top w:val="single" w:sz="4" w:space="0" w:color="auto"/>
              <w:left w:val="single" w:sz="4" w:space="0" w:color="auto"/>
              <w:bottom w:val="single" w:sz="4" w:space="0" w:color="auto"/>
              <w:right w:val="single" w:sz="4" w:space="0" w:color="auto"/>
            </w:tcBorders>
          </w:tcPr>
          <w:p w:rsidR="008C655C" w:rsidRPr="008C655C" w:rsidRDefault="008C655C" w:rsidP="003D3E2F">
            <w:pPr>
              <w:autoSpaceDE w:val="0"/>
              <w:autoSpaceDN w:val="0"/>
              <w:adjustRightInd w:val="0"/>
              <w:spacing w:after="0"/>
              <w:jc w:val="center"/>
              <w:rPr>
                <w:rFonts w:cs="Times New Roman"/>
                <w:szCs w:val="28"/>
              </w:rPr>
            </w:pPr>
            <w:r w:rsidRPr="008C655C">
              <w:rPr>
                <w:rFonts w:cs="Times New Roman"/>
                <w:szCs w:val="28"/>
              </w:rPr>
              <w:t>Критерий</w:t>
            </w:r>
          </w:p>
        </w:tc>
        <w:tc>
          <w:tcPr>
            <w:tcW w:w="1632" w:type="dxa"/>
            <w:tcBorders>
              <w:top w:val="single" w:sz="4" w:space="0" w:color="auto"/>
              <w:left w:val="single" w:sz="4" w:space="0" w:color="auto"/>
              <w:bottom w:val="single" w:sz="4" w:space="0" w:color="auto"/>
              <w:right w:val="single" w:sz="4" w:space="0" w:color="auto"/>
            </w:tcBorders>
          </w:tcPr>
          <w:p w:rsidR="008C655C" w:rsidRPr="008C655C" w:rsidRDefault="008C655C" w:rsidP="003D3E2F">
            <w:pPr>
              <w:autoSpaceDE w:val="0"/>
              <w:autoSpaceDN w:val="0"/>
              <w:adjustRightInd w:val="0"/>
              <w:spacing w:after="0"/>
              <w:jc w:val="center"/>
              <w:rPr>
                <w:rFonts w:cs="Times New Roman"/>
                <w:szCs w:val="28"/>
              </w:rPr>
            </w:pPr>
            <w:r w:rsidRPr="008C655C">
              <w:rPr>
                <w:rFonts w:cs="Times New Roman"/>
                <w:szCs w:val="28"/>
              </w:rPr>
              <w:t>Значение</w:t>
            </w:r>
          </w:p>
        </w:tc>
      </w:tr>
      <w:tr w:rsidR="008C655C" w:rsidRPr="008C655C" w:rsidTr="008C655C">
        <w:trPr>
          <w:trHeight w:val="2258"/>
        </w:trPr>
        <w:tc>
          <w:tcPr>
            <w:tcW w:w="8413" w:type="dxa"/>
            <w:tcBorders>
              <w:top w:val="single" w:sz="4" w:space="0" w:color="auto"/>
              <w:left w:val="single" w:sz="4" w:space="0" w:color="auto"/>
              <w:bottom w:val="single" w:sz="4" w:space="0" w:color="auto"/>
              <w:right w:val="single" w:sz="4" w:space="0" w:color="auto"/>
            </w:tcBorders>
          </w:tcPr>
          <w:p w:rsidR="008C655C" w:rsidRPr="008C655C" w:rsidRDefault="008C655C" w:rsidP="008C655C">
            <w:pPr>
              <w:pStyle w:val="ConsPlusNormal"/>
              <w:jc w:val="both"/>
              <w:rPr>
                <w:szCs w:val="28"/>
              </w:rPr>
            </w:pPr>
            <w:r>
              <w:t xml:space="preserve">Обеспечение продолжения оказания социальных услуг детям в целях обеспечения жизнедеятельности, образования, развития, отдыха </w:t>
            </w:r>
            <w:r>
              <w:br/>
              <w:t xml:space="preserve">и оздоровления детей, оказания им медицинской помощи, профилактики заболеваний у детей, их социальной защиты </w:t>
            </w:r>
            <w:r>
              <w:br/>
              <w:t>и социального обслуживания, предоставляемых муниципальным учреждением, образующим социальную инфраструктуру для детей, предлагаемым к реорганизации или ликвидации</w:t>
            </w:r>
          </w:p>
        </w:tc>
        <w:tc>
          <w:tcPr>
            <w:tcW w:w="1632" w:type="dxa"/>
            <w:tcBorders>
              <w:top w:val="single" w:sz="4" w:space="0" w:color="auto"/>
              <w:left w:val="single" w:sz="4" w:space="0" w:color="auto"/>
              <w:bottom w:val="single" w:sz="4" w:space="0" w:color="auto"/>
              <w:right w:val="single" w:sz="4" w:space="0" w:color="auto"/>
            </w:tcBorders>
          </w:tcPr>
          <w:p w:rsidR="008C655C" w:rsidRPr="008C655C" w:rsidRDefault="008C655C" w:rsidP="003D3E2F">
            <w:pPr>
              <w:autoSpaceDE w:val="0"/>
              <w:autoSpaceDN w:val="0"/>
              <w:adjustRightInd w:val="0"/>
              <w:spacing w:after="0"/>
              <w:rPr>
                <w:rFonts w:cs="Times New Roman"/>
                <w:szCs w:val="28"/>
              </w:rPr>
            </w:pPr>
            <w:r w:rsidRPr="008C655C">
              <w:rPr>
                <w:rFonts w:cs="Times New Roman"/>
                <w:szCs w:val="28"/>
              </w:rPr>
              <w:t>Обеспечено/ Не обеспечено</w:t>
            </w:r>
          </w:p>
        </w:tc>
      </w:tr>
      <w:tr w:rsidR="008C655C" w:rsidRPr="008C655C" w:rsidTr="008C655C">
        <w:trPr>
          <w:trHeight w:val="2903"/>
        </w:trPr>
        <w:tc>
          <w:tcPr>
            <w:tcW w:w="8413" w:type="dxa"/>
            <w:tcBorders>
              <w:top w:val="single" w:sz="4" w:space="0" w:color="auto"/>
              <w:left w:val="single" w:sz="4" w:space="0" w:color="auto"/>
              <w:bottom w:val="single" w:sz="4" w:space="0" w:color="auto"/>
              <w:right w:val="single" w:sz="4" w:space="0" w:color="auto"/>
            </w:tcBorders>
          </w:tcPr>
          <w:p w:rsidR="008C655C" w:rsidRPr="008C655C" w:rsidRDefault="008C655C" w:rsidP="008C655C">
            <w:pPr>
              <w:autoSpaceDE w:val="0"/>
              <w:autoSpaceDN w:val="0"/>
              <w:adjustRightInd w:val="0"/>
              <w:spacing w:after="0"/>
              <w:jc w:val="both"/>
              <w:rPr>
                <w:rFonts w:cs="Times New Roman"/>
                <w:szCs w:val="28"/>
              </w:rPr>
            </w:pPr>
            <w: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r>
              <w:br/>
              <w:t xml:space="preserve">в объеме не менее чем объем таких услуг, предоставляемых муниципальным учреждением, образующим социальную инфраструктуру для детей, предлагаемым к реорганизации или ликвидации, до принятия решения </w:t>
            </w:r>
            <w:r>
              <w:rPr>
                <w:rFonts w:cs="Times New Roman"/>
                <w:szCs w:val="28"/>
              </w:rPr>
              <w:t>о реорганизации или ликвидации муниципального учреждения</w:t>
            </w:r>
          </w:p>
        </w:tc>
        <w:tc>
          <w:tcPr>
            <w:tcW w:w="1632" w:type="dxa"/>
            <w:tcBorders>
              <w:top w:val="single" w:sz="4" w:space="0" w:color="auto"/>
              <w:left w:val="single" w:sz="4" w:space="0" w:color="auto"/>
              <w:bottom w:val="single" w:sz="4" w:space="0" w:color="auto"/>
              <w:right w:val="single" w:sz="4" w:space="0" w:color="auto"/>
            </w:tcBorders>
          </w:tcPr>
          <w:p w:rsidR="008C655C" w:rsidRPr="008C655C" w:rsidRDefault="008C655C" w:rsidP="003D3E2F">
            <w:pPr>
              <w:autoSpaceDE w:val="0"/>
              <w:autoSpaceDN w:val="0"/>
              <w:adjustRightInd w:val="0"/>
              <w:spacing w:after="0"/>
              <w:rPr>
                <w:rFonts w:cs="Times New Roman"/>
                <w:szCs w:val="28"/>
              </w:rPr>
            </w:pPr>
            <w:r w:rsidRPr="008C655C">
              <w:rPr>
                <w:rFonts w:cs="Times New Roman"/>
                <w:szCs w:val="28"/>
              </w:rPr>
              <w:t>Обеспечено/ Не обеспечено</w:t>
            </w:r>
          </w:p>
        </w:tc>
      </w:tr>
      <w:tr w:rsidR="008C655C" w:rsidRPr="008C655C" w:rsidTr="003D3E2F">
        <w:trPr>
          <w:trHeight w:val="669"/>
        </w:trPr>
        <w:tc>
          <w:tcPr>
            <w:tcW w:w="8413" w:type="dxa"/>
            <w:tcBorders>
              <w:top w:val="single" w:sz="4" w:space="0" w:color="auto"/>
              <w:left w:val="single" w:sz="4" w:space="0" w:color="auto"/>
              <w:bottom w:val="single" w:sz="4" w:space="0" w:color="auto"/>
              <w:right w:val="single" w:sz="4" w:space="0" w:color="auto"/>
            </w:tcBorders>
          </w:tcPr>
          <w:p w:rsidR="008C655C" w:rsidRDefault="008C655C" w:rsidP="008C655C">
            <w:pPr>
              <w:pStyle w:val="ConsPlusNormal"/>
              <w:jc w:val="both"/>
            </w:pPr>
            <w:r>
              <w:t>Обеспечение продолжения осуществления видов деятельности, которые реализовываются муниципальным учреждением, предлагаемым к реорганизации или ликвидации</w:t>
            </w:r>
          </w:p>
        </w:tc>
        <w:tc>
          <w:tcPr>
            <w:tcW w:w="1632" w:type="dxa"/>
            <w:tcBorders>
              <w:top w:val="single" w:sz="4" w:space="0" w:color="auto"/>
              <w:left w:val="single" w:sz="4" w:space="0" w:color="auto"/>
              <w:bottom w:val="single" w:sz="4" w:space="0" w:color="auto"/>
              <w:right w:val="single" w:sz="4" w:space="0" w:color="auto"/>
            </w:tcBorders>
          </w:tcPr>
          <w:p w:rsidR="008C655C" w:rsidRPr="008C655C" w:rsidRDefault="008C655C" w:rsidP="008C655C">
            <w:pPr>
              <w:autoSpaceDE w:val="0"/>
              <w:autoSpaceDN w:val="0"/>
              <w:adjustRightInd w:val="0"/>
              <w:spacing w:after="0"/>
              <w:rPr>
                <w:rFonts w:cs="Times New Roman"/>
                <w:szCs w:val="28"/>
              </w:rPr>
            </w:pPr>
            <w:r w:rsidRPr="008C655C">
              <w:rPr>
                <w:rFonts w:cs="Times New Roman"/>
                <w:szCs w:val="28"/>
              </w:rPr>
              <w:t>Обеспечено/ Не обеспечено</w:t>
            </w:r>
          </w:p>
        </w:tc>
      </w:tr>
    </w:tbl>
    <w:p w:rsidR="008C655C" w:rsidRPr="008C655C" w:rsidRDefault="008C655C" w:rsidP="000B0909">
      <w:pPr>
        <w:spacing w:after="0"/>
        <w:jc w:val="center"/>
        <w:rPr>
          <w:b/>
          <w:i/>
        </w:rPr>
      </w:pPr>
    </w:p>
    <w:sectPr w:rsidR="008C655C" w:rsidRPr="008C655C" w:rsidSect="00BA706E">
      <w:headerReference w:type="default" r:id="rId8"/>
      <w:pgSz w:w="11906" w:h="16838" w:code="9"/>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F9" w:rsidRDefault="001409F9" w:rsidP="001409F9">
      <w:pPr>
        <w:spacing w:after="0"/>
      </w:pPr>
      <w:r>
        <w:separator/>
      </w:r>
    </w:p>
  </w:endnote>
  <w:endnote w:type="continuationSeparator" w:id="0">
    <w:p w:rsidR="001409F9" w:rsidRDefault="001409F9" w:rsidP="00140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F9" w:rsidRDefault="001409F9" w:rsidP="001409F9">
      <w:pPr>
        <w:spacing w:after="0"/>
      </w:pPr>
      <w:r>
        <w:separator/>
      </w:r>
    </w:p>
  </w:footnote>
  <w:footnote w:type="continuationSeparator" w:id="0">
    <w:p w:rsidR="001409F9" w:rsidRDefault="001409F9" w:rsidP="001409F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760892"/>
      <w:docPartObj>
        <w:docPartGallery w:val="Page Numbers (Top of Page)"/>
        <w:docPartUnique/>
      </w:docPartObj>
    </w:sdtPr>
    <w:sdtContent>
      <w:p w:rsidR="001409F9" w:rsidRDefault="001409F9">
        <w:pPr>
          <w:pStyle w:val="a7"/>
          <w:jc w:val="center"/>
        </w:pPr>
        <w:r>
          <w:fldChar w:fldCharType="begin"/>
        </w:r>
        <w:r>
          <w:instrText>PAGE   \* MERGEFORMAT</w:instrText>
        </w:r>
        <w:r>
          <w:fldChar w:fldCharType="separate"/>
        </w:r>
        <w:r w:rsidR="000C38B0">
          <w:rPr>
            <w:noProof/>
          </w:rPr>
          <w:t>16</w:t>
        </w:r>
        <w:r>
          <w:fldChar w:fldCharType="end"/>
        </w:r>
      </w:p>
    </w:sdtContent>
  </w:sdt>
  <w:p w:rsidR="001409F9" w:rsidRDefault="001409F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1B"/>
    <w:rsid w:val="00035969"/>
    <w:rsid w:val="00037753"/>
    <w:rsid w:val="000A7B7C"/>
    <w:rsid w:val="000B0909"/>
    <w:rsid w:val="000C38B0"/>
    <w:rsid w:val="00132744"/>
    <w:rsid w:val="001409F9"/>
    <w:rsid w:val="002B226D"/>
    <w:rsid w:val="002B226E"/>
    <w:rsid w:val="002C5F87"/>
    <w:rsid w:val="00361008"/>
    <w:rsid w:val="00385105"/>
    <w:rsid w:val="00386886"/>
    <w:rsid w:val="003B392B"/>
    <w:rsid w:val="003D3E2F"/>
    <w:rsid w:val="003F2707"/>
    <w:rsid w:val="0041708D"/>
    <w:rsid w:val="0043359D"/>
    <w:rsid w:val="00435F97"/>
    <w:rsid w:val="004E4BFD"/>
    <w:rsid w:val="005856D7"/>
    <w:rsid w:val="005B1D40"/>
    <w:rsid w:val="005E667D"/>
    <w:rsid w:val="00621E35"/>
    <w:rsid w:val="006465A2"/>
    <w:rsid w:val="0064761B"/>
    <w:rsid w:val="00691F1F"/>
    <w:rsid w:val="006C0B77"/>
    <w:rsid w:val="00705530"/>
    <w:rsid w:val="007E10CF"/>
    <w:rsid w:val="007F33C8"/>
    <w:rsid w:val="007F5DFE"/>
    <w:rsid w:val="008242FF"/>
    <w:rsid w:val="00870751"/>
    <w:rsid w:val="008C655C"/>
    <w:rsid w:val="00922C48"/>
    <w:rsid w:val="009234F8"/>
    <w:rsid w:val="00B6209E"/>
    <w:rsid w:val="00B915B7"/>
    <w:rsid w:val="00BA706E"/>
    <w:rsid w:val="00C120BA"/>
    <w:rsid w:val="00CD4B11"/>
    <w:rsid w:val="00CE04C6"/>
    <w:rsid w:val="00CF78F0"/>
    <w:rsid w:val="00D6377B"/>
    <w:rsid w:val="00DA3F0C"/>
    <w:rsid w:val="00EA523A"/>
    <w:rsid w:val="00EA59DF"/>
    <w:rsid w:val="00EB2D20"/>
    <w:rsid w:val="00EE4070"/>
    <w:rsid w:val="00EE46D7"/>
    <w:rsid w:val="00F12C76"/>
    <w:rsid w:val="00FE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30ED"/>
  <w15:chartTrackingRefBased/>
  <w15:docId w15:val="{7F7F84FF-37BC-4D24-B817-8C1F182B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5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61B"/>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6476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761B"/>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64761B"/>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semiHidden/>
    <w:unhideWhenUsed/>
    <w:rsid w:val="00035969"/>
    <w:rPr>
      <w:color w:val="0000FF"/>
      <w:u w:val="single"/>
    </w:rPr>
  </w:style>
  <w:style w:type="paragraph" w:styleId="a4">
    <w:name w:val="Balloon Text"/>
    <w:basedOn w:val="a"/>
    <w:link w:val="a5"/>
    <w:uiPriority w:val="99"/>
    <w:semiHidden/>
    <w:unhideWhenUsed/>
    <w:rsid w:val="00DA3F0C"/>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DA3F0C"/>
    <w:rPr>
      <w:rFonts w:ascii="Segoe UI" w:hAnsi="Segoe UI" w:cs="Segoe UI"/>
      <w:sz w:val="18"/>
      <w:szCs w:val="18"/>
    </w:rPr>
  </w:style>
  <w:style w:type="paragraph" w:styleId="a6">
    <w:name w:val="List Paragraph"/>
    <w:basedOn w:val="a"/>
    <w:uiPriority w:val="34"/>
    <w:qFormat/>
    <w:rsid w:val="008C655C"/>
    <w:pPr>
      <w:ind w:left="720"/>
      <w:contextualSpacing/>
    </w:pPr>
  </w:style>
  <w:style w:type="paragraph" w:styleId="a7">
    <w:name w:val="header"/>
    <w:basedOn w:val="a"/>
    <w:link w:val="a8"/>
    <w:uiPriority w:val="99"/>
    <w:unhideWhenUsed/>
    <w:rsid w:val="001409F9"/>
    <w:pPr>
      <w:tabs>
        <w:tab w:val="center" w:pos="4677"/>
        <w:tab w:val="right" w:pos="9355"/>
      </w:tabs>
      <w:spacing w:after="0"/>
    </w:pPr>
  </w:style>
  <w:style w:type="character" w:customStyle="1" w:styleId="a8">
    <w:name w:val="Верхний колонтитул Знак"/>
    <w:basedOn w:val="a0"/>
    <w:link w:val="a7"/>
    <w:uiPriority w:val="99"/>
    <w:rsid w:val="001409F9"/>
    <w:rPr>
      <w:rFonts w:ascii="Times New Roman" w:hAnsi="Times New Roman"/>
      <w:sz w:val="28"/>
    </w:rPr>
  </w:style>
  <w:style w:type="paragraph" w:styleId="a9">
    <w:name w:val="footer"/>
    <w:basedOn w:val="a"/>
    <w:link w:val="aa"/>
    <w:uiPriority w:val="99"/>
    <w:unhideWhenUsed/>
    <w:rsid w:val="001409F9"/>
    <w:pPr>
      <w:tabs>
        <w:tab w:val="center" w:pos="4677"/>
        <w:tab w:val="right" w:pos="9355"/>
      </w:tabs>
      <w:spacing w:after="0"/>
    </w:pPr>
  </w:style>
  <w:style w:type="character" w:customStyle="1" w:styleId="aa">
    <w:name w:val="Нижний колонтитул Знак"/>
    <w:basedOn w:val="a0"/>
    <w:link w:val="a9"/>
    <w:uiPriority w:val="99"/>
    <w:rsid w:val="001409F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br-k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6023</Words>
  <Characters>34332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2023-08-11T05:38:00Z</dcterms:created>
  <dcterms:modified xsi:type="dcterms:W3CDTF">2023-08-11T05:44:00Z</dcterms:modified>
</cp:coreProperties>
</file>