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D8" w:rsidRPr="00EA46C7" w:rsidRDefault="004035D8" w:rsidP="004035D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92D1F">
        <w:rPr>
          <w:rFonts w:ascii="Times New Roman" w:hAnsi="Times New Roman"/>
          <w:b/>
          <w:sz w:val="28"/>
          <w:szCs w:val="28"/>
        </w:rPr>
        <w:t xml:space="preserve">Уведомление о проведении </w:t>
      </w:r>
      <w:r w:rsidR="00EA46C7" w:rsidRPr="00EA46C7">
        <w:rPr>
          <w:rFonts w:ascii="Times New Roman" w:hAnsi="Times New Roman"/>
          <w:b/>
          <w:sz w:val="28"/>
          <w:szCs w:val="28"/>
        </w:rPr>
        <w:t xml:space="preserve">муниципального конкурса </w:t>
      </w:r>
      <w:r w:rsidR="00EA46C7" w:rsidRPr="00EA46C7">
        <w:rPr>
          <w:rFonts w:ascii="Times New Roman" w:hAnsi="Times New Roman"/>
          <w:b/>
          <w:sz w:val="28"/>
          <w:szCs w:val="28"/>
        </w:rPr>
        <w:br/>
        <w:t>«Наставник года: Педагогический Олимп: учу, учусь, учимся ВМЕСТЕ!»</w:t>
      </w:r>
      <w:r w:rsidR="00EA46C7">
        <w:rPr>
          <w:rFonts w:ascii="Times New Roman" w:hAnsi="Times New Roman"/>
          <w:b/>
          <w:sz w:val="28"/>
          <w:szCs w:val="28"/>
        </w:rPr>
        <w:t xml:space="preserve"> в 2025 году</w:t>
      </w:r>
    </w:p>
    <w:p w:rsidR="004035D8" w:rsidRPr="00B05BEE" w:rsidRDefault="004035D8" w:rsidP="00B34871">
      <w:pPr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 местного самоуправления «Управление образование Каменск-Уральского городского округа»</w:t>
      </w:r>
      <w:r w:rsidRPr="009730C6">
        <w:rPr>
          <w:rFonts w:ascii="Liberation Serif" w:hAnsi="Liberation Serif" w:cs="Liberation Serif"/>
          <w:sz w:val="28"/>
          <w:szCs w:val="28"/>
        </w:rPr>
        <w:t xml:space="preserve"> (далее – </w:t>
      </w:r>
      <w:r>
        <w:rPr>
          <w:rFonts w:ascii="Liberation Serif" w:hAnsi="Liberation Serif" w:cs="Liberation Serif"/>
          <w:sz w:val="28"/>
          <w:szCs w:val="28"/>
        </w:rPr>
        <w:t>Управление образования</w:t>
      </w:r>
      <w:r w:rsidRPr="009730C6">
        <w:rPr>
          <w:rFonts w:ascii="Liberation Serif" w:hAnsi="Liberation Serif" w:cs="Liberation Serif"/>
          <w:sz w:val="28"/>
          <w:szCs w:val="28"/>
        </w:rPr>
        <w:t xml:space="preserve">) </w:t>
      </w:r>
      <w:r w:rsidRPr="00B05BEE">
        <w:rPr>
          <w:rFonts w:ascii="Times New Roman" w:hAnsi="Times New Roman"/>
          <w:sz w:val="28"/>
          <w:szCs w:val="28"/>
        </w:rPr>
        <w:t>информирует о прием</w:t>
      </w:r>
      <w:r w:rsidR="00EA46C7">
        <w:rPr>
          <w:rFonts w:ascii="Times New Roman" w:hAnsi="Times New Roman"/>
          <w:sz w:val="28"/>
          <w:szCs w:val="28"/>
        </w:rPr>
        <w:t>е</w:t>
      </w:r>
      <w:r w:rsidRPr="00B05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B05B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претендентов на участие </w:t>
      </w:r>
      <w:r w:rsidR="004D67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муниципальном </w:t>
      </w:r>
      <w:r w:rsidRPr="00B05BEE">
        <w:rPr>
          <w:rFonts w:ascii="Times New Roman" w:hAnsi="Times New Roman"/>
          <w:sz w:val="28"/>
          <w:szCs w:val="28"/>
        </w:rPr>
        <w:t>конкурс</w:t>
      </w:r>
      <w:r w:rsidR="00EA46C7">
        <w:rPr>
          <w:rFonts w:ascii="Times New Roman" w:hAnsi="Times New Roman"/>
          <w:sz w:val="28"/>
          <w:szCs w:val="28"/>
        </w:rPr>
        <w:t>е</w:t>
      </w:r>
      <w:r w:rsidR="00A928F5">
        <w:rPr>
          <w:rFonts w:ascii="Times New Roman" w:hAnsi="Times New Roman"/>
          <w:sz w:val="28"/>
          <w:szCs w:val="28"/>
        </w:rPr>
        <w:t xml:space="preserve"> «</w:t>
      </w:r>
      <w:r w:rsidR="00EA46C7">
        <w:rPr>
          <w:rFonts w:ascii="Times New Roman" w:hAnsi="Times New Roman"/>
          <w:sz w:val="28"/>
          <w:szCs w:val="28"/>
        </w:rPr>
        <w:t>«Наставник года: Педагогический Олимп: учу, учусь, учимся ВМЕСТЕ!» (далее – конкурс)</w:t>
      </w:r>
      <w:r w:rsidRPr="00B05BEE">
        <w:rPr>
          <w:rFonts w:ascii="Times New Roman" w:hAnsi="Times New Roman"/>
          <w:sz w:val="28"/>
          <w:szCs w:val="28"/>
        </w:rPr>
        <w:t>.</w:t>
      </w:r>
    </w:p>
    <w:p w:rsidR="00EA46C7" w:rsidRDefault="004035D8" w:rsidP="00EA46C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проведения конкурса </w:t>
      </w:r>
      <w:r w:rsidR="00EA46C7">
        <w:rPr>
          <w:rFonts w:ascii="Times New Roman" w:hAnsi="Times New Roman"/>
          <w:sz w:val="28"/>
          <w:szCs w:val="28"/>
        </w:rPr>
        <w:t xml:space="preserve">принять участие в конкурсе могут педагогические работники муниципальных общеобразовательных учреждений, </w:t>
      </w:r>
      <w:r w:rsidR="00EA46C7" w:rsidRPr="002248A3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которых Управление образования осуществляет функции и полномочия учредителя (далее – образовательное учреждение)</w:t>
      </w:r>
      <w:r w:rsidR="00EA46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46C7">
        <w:rPr>
          <w:rFonts w:ascii="Times New Roman" w:hAnsi="Times New Roman"/>
          <w:sz w:val="28"/>
          <w:szCs w:val="28"/>
        </w:rPr>
        <w:t xml:space="preserve">направившие документы для участия в конкурсе, </w:t>
      </w:r>
      <w:r w:rsidR="00EA46C7" w:rsidRPr="00E10CEB">
        <w:rPr>
          <w:rFonts w:ascii="Times New Roman" w:hAnsi="Times New Roman"/>
          <w:sz w:val="28"/>
          <w:szCs w:val="28"/>
        </w:rPr>
        <w:t>и соответствующие</w:t>
      </w:r>
      <w:r w:rsidR="00EA46C7">
        <w:rPr>
          <w:rFonts w:ascii="Times New Roman" w:hAnsi="Times New Roman"/>
          <w:sz w:val="28"/>
          <w:szCs w:val="28"/>
        </w:rPr>
        <w:t xml:space="preserve"> следующим критериям:</w:t>
      </w:r>
    </w:p>
    <w:p w:rsidR="00EA46C7" w:rsidRDefault="00EA46C7" w:rsidP="00EA46C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выполняющие функции педагога-наставника </w:t>
      </w:r>
      <w:r w:rsidRPr="00335087">
        <w:rPr>
          <w:rFonts w:ascii="Times New Roman" w:hAnsi="Times New Roman"/>
          <w:sz w:val="28"/>
          <w:szCs w:val="28"/>
        </w:rPr>
        <w:t xml:space="preserve">молодых специалистов </w:t>
      </w:r>
      <w:r>
        <w:rPr>
          <w:rFonts w:ascii="Times New Roman" w:hAnsi="Times New Roman"/>
          <w:sz w:val="28"/>
          <w:szCs w:val="28"/>
        </w:rPr>
        <w:br/>
      </w:r>
      <w:r w:rsidRPr="009877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имеющий</w:t>
      </w:r>
      <w:r w:rsidRPr="00987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стаж</w:t>
      </w:r>
      <w:r w:rsidRPr="009877E3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по занимаемой должности </w:t>
      </w:r>
      <w:r w:rsidRPr="009877E3">
        <w:rPr>
          <w:rFonts w:ascii="Times New Roman" w:hAnsi="Times New Roman"/>
          <w:sz w:val="28"/>
          <w:szCs w:val="28"/>
        </w:rPr>
        <w:t>от 0 до 3 лет</w:t>
      </w:r>
      <w:r>
        <w:rPr>
          <w:rFonts w:ascii="Times New Roman" w:hAnsi="Times New Roman"/>
          <w:sz w:val="28"/>
          <w:szCs w:val="28"/>
        </w:rPr>
        <w:t xml:space="preserve"> после окончания профессионального образовательного учреждения по специальности</w:t>
      </w:r>
      <w:r w:rsidRPr="009877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или выполняющие функции педагога-наставника </w:t>
      </w:r>
      <w:r w:rsidRPr="009877E3">
        <w:rPr>
          <w:rFonts w:ascii="Times New Roman" w:hAnsi="Times New Roman"/>
          <w:sz w:val="28"/>
          <w:szCs w:val="28"/>
        </w:rPr>
        <w:t>нового специалиста (при смене места работы</w:t>
      </w:r>
      <w:r>
        <w:rPr>
          <w:rFonts w:ascii="Times New Roman" w:hAnsi="Times New Roman"/>
          <w:sz w:val="28"/>
          <w:szCs w:val="28"/>
        </w:rPr>
        <w:t xml:space="preserve"> и стаже работе по занимаемой должности от 0 до 3 лет</w:t>
      </w:r>
      <w:r w:rsidRPr="009877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A46C7" w:rsidRDefault="00EA46C7" w:rsidP="00EA46C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имеющие стаж педагогической работы </w:t>
      </w:r>
      <w:r w:rsidRPr="0074509A">
        <w:rPr>
          <w:rFonts w:ascii="Times New Roman" w:hAnsi="Times New Roman"/>
          <w:sz w:val="28"/>
          <w:szCs w:val="28"/>
        </w:rPr>
        <w:t xml:space="preserve">не </w:t>
      </w:r>
      <w:r w:rsidRPr="002A119E">
        <w:rPr>
          <w:rFonts w:ascii="Times New Roman" w:hAnsi="Times New Roman"/>
          <w:sz w:val="28"/>
          <w:szCs w:val="28"/>
        </w:rPr>
        <w:t>менее семи лет.</w:t>
      </w:r>
    </w:p>
    <w:p w:rsidR="004035D8" w:rsidRDefault="004035D8" w:rsidP="00B348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5D8" w:rsidRPr="004035D8" w:rsidRDefault="004035D8" w:rsidP="00B3487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35D8">
        <w:rPr>
          <w:rFonts w:ascii="Times New Roman" w:hAnsi="Times New Roman"/>
          <w:b/>
          <w:sz w:val="28"/>
          <w:szCs w:val="28"/>
        </w:rPr>
        <w:t>1. Прием документов</w:t>
      </w:r>
    </w:p>
    <w:p w:rsidR="004035D8" w:rsidRDefault="004035D8" w:rsidP="00A928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r w:rsidR="002654C9">
        <w:rPr>
          <w:rFonts w:ascii="Times New Roman" w:hAnsi="Times New Roman"/>
          <w:b/>
          <w:sz w:val="28"/>
          <w:szCs w:val="28"/>
        </w:rPr>
        <w:t xml:space="preserve">с </w:t>
      </w:r>
      <w:r w:rsidR="00EA46C7">
        <w:rPr>
          <w:rFonts w:ascii="Times New Roman" w:hAnsi="Times New Roman"/>
          <w:b/>
          <w:sz w:val="28"/>
          <w:szCs w:val="28"/>
        </w:rPr>
        <w:t>28 февраля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5AFE">
        <w:rPr>
          <w:rFonts w:ascii="Times New Roman" w:hAnsi="Times New Roman"/>
          <w:b/>
          <w:sz w:val="28"/>
          <w:szCs w:val="28"/>
        </w:rPr>
        <w:t>202</w:t>
      </w:r>
      <w:r w:rsidR="00EA46C7">
        <w:rPr>
          <w:rFonts w:ascii="Times New Roman" w:hAnsi="Times New Roman"/>
          <w:b/>
          <w:sz w:val="28"/>
          <w:szCs w:val="28"/>
        </w:rPr>
        <w:t>5</w:t>
      </w:r>
      <w:r w:rsidR="00DF5AFE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EA46C7">
        <w:rPr>
          <w:rFonts w:ascii="Times New Roman" w:hAnsi="Times New Roman"/>
          <w:b/>
          <w:sz w:val="28"/>
          <w:szCs w:val="28"/>
        </w:rPr>
        <w:t>6 марта</w:t>
      </w:r>
      <w:r w:rsidR="00DF5AFE">
        <w:rPr>
          <w:rFonts w:ascii="Times New Roman" w:hAnsi="Times New Roman"/>
          <w:b/>
          <w:sz w:val="28"/>
          <w:szCs w:val="28"/>
        </w:rPr>
        <w:t xml:space="preserve"> </w:t>
      </w:r>
      <w:r w:rsidRPr="004035D8">
        <w:rPr>
          <w:rFonts w:ascii="Times New Roman" w:hAnsi="Times New Roman"/>
          <w:b/>
          <w:sz w:val="28"/>
          <w:szCs w:val="28"/>
        </w:rPr>
        <w:t>202</w:t>
      </w:r>
      <w:r w:rsidR="00DF5AFE">
        <w:rPr>
          <w:rFonts w:ascii="Times New Roman" w:hAnsi="Times New Roman"/>
          <w:b/>
          <w:sz w:val="28"/>
          <w:szCs w:val="28"/>
        </w:rPr>
        <w:t>5</w:t>
      </w:r>
      <w:r w:rsidRPr="004035D8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</w:t>
      </w:r>
      <w:r w:rsidR="00A928F5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(включительно</w:t>
      </w:r>
      <w:r w:rsidR="00BA35EA">
        <w:rPr>
          <w:rFonts w:ascii="Times New Roman" w:hAnsi="Times New Roman"/>
          <w:sz w:val="28"/>
          <w:szCs w:val="28"/>
        </w:rPr>
        <w:t>)</w:t>
      </w:r>
      <w:r w:rsidR="00BD238D">
        <w:rPr>
          <w:rFonts w:ascii="Times New Roman" w:hAnsi="Times New Roman"/>
          <w:sz w:val="28"/>
          <w:szCs w:val="28"/>
        </w:rPr>
        <w:t xml:space="preserve"> </w:t>
      </w:r>
      <w:r w:rsidR="00EA46C7">
        <w:rPr>
          <w:rFonts w:ascii="Times New Roman" w:hAnsi="Times New Roman"/>
          <w:sz w:val="28"/>
          <w:szCs w:val="28"/>
        </w:rPr>
        <w:br/>
      </w:r>
      <w:r w:rsidR="00A928F5" w:rsidRPr="00A928F5">
        <w:rPr>
          <w:rFonts w:ascii="Times New Roman" w:hAnsi="Times New Roman"/>
          <w:sz w:val="28"/>
          <w:szCs w:val="28"/>
        </w:rPr>
        <w:t xml:space="preserve">по электронной почте: </w:t>
      </w:r>
      <w:hyperlink r:id="rId7" w:history="1">
        <w:r w:rsidR="00A928F5" w:rsidRPr="00A928F5">
          <w:rPr>
            <w:rFonts w:ascii="Times New Roman" w:hAnsi="Times New Roman"/>
            <w:sz w:val="28"/>
            <w:szCs w:val="28"/>
          </w:rPr>
          <w:t>pirr_ku@mail.ru</w:t>
        </w:r>
      </w:hyperlink>
      <w:r w:rsidR="00A928F5">
        <w:rPr>
          <w:rFonts w:ascii="Times New Roman" w:hAnsi="Times New Roman"/>
          <w:sz w:val="28"/>
          <w:szCs w:val="28"/>
        </w:rPr>
        <w:t xml:space="preserve"> </w:t>
      </w:r>
      <w:r w:rsidR="00A928F5" w:rsidRPr="00A928F5">
        <w:rPr>
          <w:rFonts w:ascii="Times New Roman" w:hAnsi="Times New Roman"/>
          <w:sz w:val="28"/>
          <w:szCs w:val="28"/>
        </w:rPr>
        <w:t>(</w:t>
      </w:r>
      <w:r w:rsidR="00BD238D" w:rsidRPr="00BD238D">
        <w:rPr>
          <w:rFonts w:ascii="Times New Roman" w:hAnsi="Times New Roman"/>
          <w:sz w:val="28"/>
          <w:szCs w:val="28"/>
        </w:rPr>
        <w:t>Сельменских А.В.)</w:t>
      </w:r>
      <w:r w:rsidR="00BD238D">
        <w:rPr>
          <w:rFonts w:ascii="Times New Roman" w:hAnsi="Times New Roman"/>
          <w:sz w:val="28"/>
          <w:szCs w:val="28"/>
        </w:rPr>
        <w:t>.</w:t>
      </w:r>
    </w:p>
    <w:p w:rsidR="00BD238D" w:rsidRDefault="00BD238D" w:rsidP="00B348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Контакты:</w:t>
      </w:r>
      <w:r w:rsidR="00A92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</w:t>
      </w:r>
      <w:r w:rsidRPr="00BD238D">
        <w:rPr>
          <w:rFonts w:ascii="Times New Roman" w:hAnsi="Times New Roman"/>
          <w:sz w:val="28"/>
          <w:szCs w:val="28"/>
        </w:rPr>
        <w:t>.: 396-2019</w:t>
      </w:r>
      <w:r w:rsidR="00A928F5">
        <w:rPr>
          <w:rFonts w:ascii="Times New Roman" w:hAnsi="Times New Roman"/>
          <w:sz w:val="28"/>
          <w:szCs w:val="28"/>
        </w:rPr>
        <w:t xml:space="preserve">, </w:t>
      </w:r>
      <w:r w:rsidRPr="00BD238D">
        <w:rPr>
          <w:rFonts w:ascii="Times New Roman" w:hAnsi="Times New Roman"/>
          <w:sz w:val="28"/>
          <w:szCs w:val="28"/>
        </w:rPr>
        <w:t xml:space="preserve">e-mail: pirr_ku@mail.ru </w:t>
      </w:r>
    </w:p>
    <w:p w:rsidR="00A928F5" w:rsidRPr="00A928F5" w:rsidRDefault="00A928F5" w:rsidP="00A928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28F5">
        <w:rPr>
          <w:rFonts w:ascii="Times New Roman" w:hAnsi="Times New Roman"/>
          <w:sz w:val="28"/>
          <w:szCs w:val="28"/>
        </w:rPr>
        <w:t xml:space="preserve">Документы, поступившие на конкурс позже указанного срока, </w:t>
      </w:r>
      <w:r w:rsidRPr="00A928F5">
        <w:rPr>
          <w:rFonts w:ascii="Times New Roman" w:hAnsi="Times New Roman"/>
          <w:sz w:val="28"/>
          <w:szCs w:val="28"/>
        </w:rPr>
        <w:br/>
        <w:t>не принимаются и не рассматриваются.</w:t>
      </w:r>
    </w:p>
    <w:p w:rsidR="00A928F5" w:rsidRPr="00A928F5" w:rsidRDefault="00EA46C7" w:rsidP="00A928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48A3">
        <w:rPr>
          <w:rFonts w:ascii="Times New Roman" w:eastAsia="Times New Roman" w:hAnsi="Times New Roman"/>
          <w:sz w:val="28"/>
          <w:szCs w:val="28"/>
          <w:lang w:eastAsia="ru-RU"/>
        </w:rPr>
        <w:t>Документы кандидатов на участие в конкурсе принимаются в электронном виде, сформированные в одну заархивированную папку объемом до 600 КБ (.гаг; .zip). Папка с конкурсными документами должна быть подписана -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Наставник</w:t>
      </w:r>
      <w:r w:rsidRPr="002248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48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248A3">
        <w:rPr>
          <w:rFonts w:ascii="Times New Roman" w:eastAsia="Times New Roman" w:hAnsi="Times New Roman"/>
          <w:sz w:val="28"/>
          <w:szCs w:val="28"/>
          <w:lang w:eastAsia="ru-RU"/>
        </w:rPr>
        <w:t>фамилия с инициалами конкурсанта».</w:t>
      </w:r>
    </w:p>
    <w:p w:rsidR="00BD238D" w:rsidRPr="00BD238D" w:rsidRDefault="00BD238D" w:rsidP="00B348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238D">
        <w:rPr>
          <w:rFonts w:ascii="Times New Roman" w:hAnsi="Times New Roman"/>
          <w:sz w:val="28"/>
          <w:szCs w:val="28"/>
        </w:rPr>
        <w:t>Основанием для регистрации участника конкурса является представление следующих документов:</w:t>
      </w:r>
    </w:p>
    <w:p w:rsidR="00EA46C7" w:rsidRDefault="00EA46C7" w:rsidP="00EA46C7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B8D">
        <w:rPr>
          <w:rFonts w:ascii="Times New Roman" w:hAnsi="Times New Roman"/>
          <w:sz w:val="28"/>
          <w:szCs w:val="28"/>
        </w:rPr>
        <w:t>представлени</w:t>
      </w:r>
      <w:r w:rsidR="004D673F">
        <w:rPr>
          <w:rFonts w:ascii="Times New Roman" w:hAnsi="Times New Roman"/>
          <w:sz w:val="28"/>
          <w:szCs w:val="28"/>
        </w:rPr>
        <w:t>е</w:t>
      </w:r>
      <w:r w:rsidRPr="00AF2B8D">
        <w:rPr>
          <w:rFonts w:ascii="Times New Roman" w:hAnsi="Times New Roman"/>
          <w:sz w:val="28"/>
          <w:szCs w:val="28"/>
        </w:rPr>
        <w:t xml:space="preserve"> на участие в конкурсе </w:t>
      </w:r>
      <w:r w:rsidR="00FB0693">
        <w:rPr>
          <w:rFonts w:ascii="Times New Roman" w:hAnsi="Times New Roman"/>
          <w:sz w:val="28"/>
          <w:szCs w:val="28"/>
        </w:rPr>
        <w:t xml:space="preserve">(Приложение 1) </w:t>
      </w:r>
      <w:r>
        <w:rPr>
          <w:rFonts w:ascii="Times New Roman" w:hAnsi="Times New Roman"/>
          <w:sz w:val="28"/>
          <w:szCs w:val="28"/>
        </w:rPr>
        <w:t xml:space="preserve">(в формате сканированного документа и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);</w:t>
      </w:r>
    </w:p>
    <w:p w:rsidR="00EA46C7" w:rsidRPr="00055A0E" w:rsidRDefault="00EA46C7" w:rsidP="00EA46C7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35E">
        <w:rPr>
          <w:rFonts w:ascii="Times New Roman" w:hAnsi="Times New Roman"/>
          <w:sz w:val="28"/>
          <w:szCs w:val="28"/>
        </w:rPr>
        <w:t>скан-копи</w:t>
      </w:r>
      <w:r w:rsidR="004D673F">
        <w:rPr>
          <w:rFonts w:ascii="Times New Roman" w:hAnsi="Times New Roman"/>
          <w:sz w:val="28"/>
          <w:szCs w:val="28"/>
        </w:rPr>
        <w:t>я</w:t>
      </w:r>
      <w:r w:rsidRPr="003E735E">
        <w:rPr>
          <w:rFonts w:ascii="Times New Roman" w:hAnsi="Times New Roman"/>
          <w:sz w:val="28"/>
          <w:szCs w:val="28"/>
        </w:rPr>
        <w:t xml:space="preserve"> согласия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. Согласие </w:t>
      </w:r>
      <w:r>
        <w:rPr>
          <w:rFonts w:ascii="Times New Roman" w:hAnsi="Times New Roman"/>
          <w:sz w:val="28"/>
          <w:szCs w:val="28"/>
        </w:rPr>
        <w:br/>
      </w:r>
      <w:r w:rsidRPr="003E735E">
        <w:rPr>
          <w:rFonts w:ascii="Times New Roman" w:hAnsi="Times New Roman"/>
          <w:sz w:val="28"/>
          <w:szCs w:val="28"/>
        </w:rPr>
        <w:t>на обработку персональных данных, заполне</w:t>
      </w:r>
      <w:bookmarkStart w:id="0" w:name="_GoBack"/>
      <w:bookmarkEnd w:id="0"/>
      <w:r w:rsidRPr="003E735E"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z w:val="28"/>
          <w:szCs w:val="28"/>
        </w:rPr>
        <w:t xml:space="preserve"> лично участником;</w:t>
      </w:r>
    </w:p>
    <w:p w:rsidR="00EA46C7" w:rsidRPr="0074509A" w:rsidRDefault="00EA46C7" w:rsidP="00EA46C7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скан-</w:t>
      </w:r>
      <w:r w:rsidRPr="0074509A">
        <w:rPr>
          <w:sz w:val="28"/>
          <w:szCs w:val="28"/>
        </w:rPr>
        <w:t>копи</w:t>
      </w:r>
      <w:r w:rsidR="004D673F">
        <w:rPr>
          <w:sz w:val="28"/>
          <w:szCs w:val="28"/>
        </w:rPr>
        <w:t>я</w:t>
      </w:r>
      <w:r w:rsidRPr="0074509A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локального нормативного акта</w:t>
      </w:r>
      <w:r w:rsidRPr="0074509A">
        <w:rPr>
          <w:sz w:val="28"/>
          <w:szCs w:val="28"/>
        </w:rPr>
        <w:t xml:space="preserve"> о закреплении наставнических пар (групп), заверенной руководителем </w:t>
      </w:r>
      <w:r>
        <w:rPr>
          <w:sz w:val="28"/>
          <w:szCs w:val="28"/>
        </w:rPr>
        <w:t>учреждения</w:t>
      </w:r>
      <w:r w:rsidRPr="0074509A">
        <w:rPr>
          <w:sz w:val="28"/>
          <w:szCs w:val="28"/>
        </w:rPr>
        <w:t>;</w:t>
      </w:r>
    </w:p>
    <w:p w:rsidR="00EA46C7" w:rsidRDefault="00EA46C7" w:rsidP="00EA46C7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74EB">
        <w:rPr>
          <w:sz w:val="28"/>
          <w:szCs w:val="28"/>
        </w:rPr>
        <w:t>индивидуальный маршрут</w:t>
      </w:r>
      <w:r>
        <w:rPr>
          <w:sz w:val="28"/>
          <w:szCs w:val="28"/>
        </w:rPr>
        <w:t xml:space="preserve"> (план) профессионального</w:t>
      </w:r>
      <w:r w:rsidRPr="002274EB">
        <w:rPr>
          <w:sz w:val="28"/>
          <w:szCs w:val="28"/>
        </w:rPr>
        <w:t xml:space="preserve"> развития</w:t>
      </w:r>
      <w:r w:rsidRPr="00D579D1">
        <w:rPr>
          <w:sz w:val="28"/>
          <w:szCs w:val="28"/>
        </w:rPr>
        <w:t xml:space="preserve"> молодого специалиста,</w:t>
      </w:r>
      <w:r>
        <w:rPr>
          <w:sz w:val="28"/>
          <w:szCs w:val="28"/>
        </w:rPr>
        <w:t xml:space="preserve"> педагога-коллеги,</w:t>
      </w:r>
      <w:r w:rsidRPr="00D579D1">
        <w:rPr>
          <w:sz w:val="28"/>
          <w:szCs w:val="28"/>
        </w:rPr>
        <w:t xml:space="preserve"> утвержденн</w:t>
      </w:r>
      <w:r w:rsidR="004D673F">
        <w:rPr>
          <w:sz w:val="28"/>
          <w:szCs w:val="28"/>
        </w:rPr>
        <w:t>ый</w:t>
      </w:r>
      <w:r w:rsidRPr="00D579D1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учреждения</w:t>
      </w:r>
      <w:r w:rsidRPr="00D579D1">
        <w:rPr>
          <w:sz w:val="28"/>
          <w:szCs w:val="28"/>
        </w:rPr>
        <w:t>,</w:t>
      </w:r>
      <w:r>
        <w:rPr>
          <w:sz w:val="28"/>
          <w:szCs w:val="28"/>
        </w:rPr>
        <w:t xml:space="preserve"> и прилагаем</w:t>
      </w:r>
      <w:r w:rsidR="004D673F">
        <w:rPr>
          <w:sz w:val="28"/>
          <w:szCs w:val="28"/>
        </w:rPr>
        <w:t>ый к нему анализ</w:t>
      </w:r>
      <w:r>
        <w:rPr>
          <w:sz w:val="28"/>
          <w:szCs w:val="28"/>
        </w:rPr>
        <w:t xml:space="preserve"> результатов наставничества </w:t>
      </w:r>
      <w:r>
        <w:rPr>
          <w:sz w:val="28"/>
          <w:szCs w:val="28"/>
        </w:rPr>
        <w:lastRenderedPageBreak/>
        <w:t>(промежуточных / итоговых),</w:t>
      </w:r>
      <w:r w:rsidRPr="00D57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объемом не более 7 листов, шрифт </w:t>
      </w:r>
      <w:r>
        <w:rPr>
          <w:sz w:val="28"/>
          <w:szCs w:val="28"/>
          <w:lang w:val="en-US"/>
        </w:rPr>
        <w:t>Times</w:t>
      </w:r>
      <w:r w:rsidRPr="009036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9036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кегль 14, междустрочный интервал – одинарный;</w:t>
      </w:r>
    </w:p>
    <w:p w:rsidR="00EA46C7" w:rsidRPr="00D579D1" w:rsidRDefault="00EA46C7" w:rsidP="00EA46C7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блиц-презентация «Кодекс наставника», объемом не более 5 слайдов.</w:t>
      </w:r>
    </w:p>
    <w:p w:rsidR="00BD238D" w:rsidRPr="002654C9" w:rsidRDefault="00BD238D" w:rsidP="00B348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38D" w:rsidRDefault="00BD238D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списка участников</w:t>
      </w:r>
    </w:p>
    <w:p w:rsidR="00BD238D" w:rsidRDefault="00BD238D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окончании приема документов организационным комитетом </w:t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осуществляется сверка данных педагогов, чьи документы представлены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установленными требованиями, с базами данных победителей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призёров</w:t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года. </w:t>
      </w:r>
    </w:p>
    <w:p w:rsidR="00BD238D" w:rsidRPr="00EB4E77" w:rsidRDefault="00EA46C7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46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Победители и призеры муниципального конкурса </w:t>
      </w:r>
      <w:r w:rsidRPr="00EA46C7">
        <w:rPr>
          <w:rFonts w:ascii="Times New Roman" w:hAnsi="Times New Roman"/>
          <w:b/>
          <w:sz w:val="28"/>
          <w:szCs w:val="28"/>
        </w:rPr>
        <w:t>«Наставник года: Педагогический Олимп: учу, учусь, учимся ВМЕСТЕ!»</w:t>
      </w:r>
      <w:r w:rsidRPr="00EA46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2022-2023, 2023-2024 учебных годах</w:t>
      </w:r>
      <w:r w:rsidRPr="00224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38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допускаются к участию</w:t>
      </w:r>
      <w:r w:rsidR="00BD2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конкурсе </w:t>
      </w:r>
      <w:r w:rsidR="00BD238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</w:t>
      </w:r>
      <w:r w:rsidR="00BD2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57F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BD238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BD2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BD238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D238D" w:rsidRPr="00BD238D" w:rsidRDefault="00BD238D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2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Список зарегистрированных участников конкурса размещается                         на официальном сайте Управления образования (http://obr-ku.ru/), ЦДО (www.cdoku.ru) в информационно-телекоммуникационной сети «Интернет» </w:t>
      </w:r>
      <w:r w:rsidRPr="00BD238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D330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</w:t>
      </w:r>
      <w:r w:rsidR="00EA46C7">
        <w:rPr>
          <w:rFonts w:ascii="Times New Roman" w:eastAsia="Times New Roman" w:hAnsi="Times New Roman"/>
          <w:bCs/>
          <w:sz w:val="28"/>
          <w:szCs w:val="28"/>
          <w:lang w:eastAsia="ru-RU"/>
        </w:rPr>
        <w:t>11 марта</w:t>
      </w:r>
      <w:r w:rsidR="00D330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DF5AF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330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Pr="00BD238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D238D" w:rsidRDefault="00BD238D" w:rsidP="00B34871">
      <w:pPr>
        <w:pStyle w:val="2"/>
        <w:ind w:firstLine="720"/>
        <w:rPr>
          <w:szCs w:val="28"/>
        </w:rPr>
      </w:pPr>
    </w:p>
    <w:p w:rsidR="00BD238D" w:rsidRDefault="00D330A9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BD2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B348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</w:t>
      </w:r>
      <w:r w:rsidR="00BD2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конкурсных документо</w:t>
      </w:r>
      <w:r w:rsidR="00BD238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</w:p>
    <w:p w:rsidR="00BD238D" w:rsidRPr="00EB4E77" w:rsidRDefault="00BD238D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Экспертиза конкурсных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документов</w:t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членами </w:t>
      </w:r>
      <w:r w:rsidR="00B34871">
        <w:rPr>
          <w:rFonts w:ascii="Times New Roman" w:eastAsia="Times New Roman" w:hAnsi="Times New Roman"/>
          <w:bCs/>
          <w:sz w:val="28"/>
          <w:szCs w:val="28"/>
          <w:lang w:eastAsia="ru-RU"/>
        </w:rPr>
        <w:t>жюри конкурса</w:t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период </w:t>
      </w:r>
      <w:r w:rsidRPr="009F4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r w:rsidR="00EA46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марта</w:t>
      </w:r>
      <w:r w:rsidR="00A92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DF5A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A92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  <w:r w:rsidR="00D330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</w:t>
      </w:r>
      <w:r w:rsidR="00EA46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 марта</w:t>
      </w:r>
      <w:r w:rsidRPr="009F4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DF5A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9F4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(включительно).</w:t>
      </w:r>
    </w:p>
    <w:p w:rsidR="00BD238D" w:rsidRPr="00DD7C6F" w:rsidRDefault="00BD238D" w:rsidP="00B34871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kern w:val="0"/>
          <w:sz w:val="28"/>
          <w:szCs w:val="28"/>
        </w:rPr>
      </w:pPr>
      <w:r w:rsidRPr="001365AE">
        <w:rPr>
          <w:b w:val="0"/>
          <w:sz w:val="28"/>
          <w:szCs w:val="28"/>
        </w:rPr>
        <w:t>Оценка осуществляется на основании критериев,</w:t>
      </w:r>
      <w:r w:rsidRPr="0011536D">
        <w:rPr>
          <w:b w:val="0"/>
          <w:sz w:val="28"/>
          <w:szCs w:val="28"/>
        </w:rPr>
        <w:t xml:space="preserve"> </w:t>
      </w:r>
      <w:r w:rsidR="00B34871">
        <w:rPr>
          <w:b w:val="0"/>
          <w:sz w:val="28"/>
          <w:szCs w:val="28"/>
        </w:rPr>
        <w:t>установленных Порядком проведения конкурса.</w:t>
      </w:r>
    </w:p>
    <w:p w:rsidR="00EA46C7" w:rsidRPr="005F2C99" w:rsidRDefault="00EA46C7" w:rsidP="00EA46C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EA46C7">
        <w:rPr>
          <w:rFonts w:ascii="Times New Roman" w:hAnsi="Times New Roman"/>
          <w:b/>
          <w:sz w:val="28"/>
          <w:szCs w:val="28"/>
        </w:rPr>
        <w:t>ндивидуальный маршрут (план) профессионального развития</w:t>
      </w:r>
      <w:r w:rsidRPr="00917D06">
        <w:rPr>
          <w:rFonts w:ascii="Times New Roman" w:hAnsi="Times New Roman"/>
          <w:sz w:val="28"/>
          <w:szCs w:val="28"/>
        </w:rPr>
        <w:t xml:space="preserve"> молодого специалиста, педагога-коллеги, утвержденн</w:t>
      </w:r>
      <w:r w:rsidR="004D673F">
        <w:rPr>
          <w:rFonts w:ascii="Times New Roman" w:hAnsi="Times New Roman"/>
          <w:sz w:val="28"/>
          <w:szCs w:val="28"/>
        </w:rPr>
        <w:t>ый</w:t>
      </w:r>
      <w:r w:rsidRPr="00917D06">
        <w:rPr>
          <w:rFonts w:ascii="Times New Roman" w:hAnsi="Times New Roman"/>
          <w:sz w:val="28"/>
          <w:szCs w:val="28"/>
        </w:rPr>
        <w:t xml:space="preserve"> руководителем учреждени</w:t>
      </w:r>
      <w:r w:rsidR="004D673F">
        <w:rPr>
          <w:rFonts w:ascii="Times New Roman" w:hAnsi="Times New Roman"/>
          <w:sz w:val="28"/>
          <w:szCs w:val="28"/>
        </w:rPr>
        <w:t>я, и прилагаемый к нему анализ</w:t>
      </w:r>
      <w:r w:rsidRPr="00917D06">
        <w:rPr>
          <w:rFonts w:ascii="Times New Roman" w:hAnsi="Times New Roman"/>
          <w:sz w:val="28"/>
          <w:szCs w:val="28"/>
        </w:rPr>
        <w:t xml:space="preserve"> результатов наставничества</w:t>
      </w:r>
      <w:r>
        <w:rPr>
          <w:rFonts w:ascii="Times New Roman" w:hAnsi="Times New Roman"/>
          <w:sz w:val="28"/>
          <w:szCs w:val="28"/>
        </w:rPr>
        <w:t>:</w:t>
      </w:r>
    </w:p>
    <w:p w:rsidR="00EA46C7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99">
        <w:rPr>
          <w:rFonts w:ascii="Times New Roman" w:hAnsi="Times New Roman"/>
          <w:sz w:val="28"/>
          <w:szCs w:val="28"/>
        </w:rPr>
        <w:t xml:space="preserve">последовательное, методически грамотное описание процедур, механизмов и форматов </w:t>
      </w:r>
      <w:r>
        <w:rPr>
          <w:rFonts w:ascii="Times New Roman" w:hAnsi="Times New Roman"/>
          <w:sz w:val="28"/>
          <w:szCs w:val="28"/>
        </w:rPr>
        <w:t xml:space="preserve">проведенной </w:t>
      </w:r>
      <w:r w:rsidRPr="005F2C99">
        <w:rPr>
          <w:rFonts w:ascii="Times New Roman" w:hAnsi="Times New Roman"/>
          <w:sz w:val="28"/>
          <w:szCs w:val="28"/>
        </w:rPr>
        <w:t>работы наставнической пары;</w:t>
      </w:r>
    </w:p>
    <w:p w:rsidR="00EA46C7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результатов диагностических процедур для выявления профессиональных затруднении, дефицитов молодого специалиста, педагога-коллеги;</w:t>
      </w:r>
    </w:p>
    <w:p w:rsidR="00EA46C7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инновационных технологий наставничества, тьюторства в работе;</w:t>
      </w:r>
    </w:p>
    <w:p w:rsidR="00EA46C7" w:rsidRPr="00F628EE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8EE">
        <w:rPr>
          <w:rFonts w:ascii="Times New Roman" w:hAnsi="Times New Roman"/>
          <w:sz w:val="28"/>
          <w:szCs w:val="28"/>
        </w:rPr>
        <w:t>осуществление эффективного мониторинга периода профессиональной адаптации молодого педагога в соответствии с индивидуальным маршрутом (планом) профессионального развития молодого специалиста, педагога-коллеги.</w:t>
      </w:r>
    </w:p>
    <w:p w:rsidR="00EA46C7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AAE">
        <w:rPr>
          <w:rFonts w:ascii="Times New Roman" w:hAnsi="Times New Roman"/>
          <w:sz w:val="28"/>
          <w:szCs w:val="28"/>
        </w:rPr>
        <w:t xml:space="preserve">измеримое улучшение личных показателей эффективности молодого специалиста, </w:t>
      </w:r>
      <w:r>
        <w:rPr>
          <w:rFonts w:ascii="Times New Roman" w:hAnsi="Times New Roman"/>
          <w:sz w:val="28"/>
          <w:szCs w:val="28"/>
        </w:rPr>
        <w:t>педагога-коллеги</w:t>
      </w:r>
      <w:r w:rsidRPr="00314AAE">
        <w:rPr>
          <w:rFonts w:ascii="Times New Roman" w:hAnsi="Times New Roman"/>
          <w:sz w:val="28"/>
          <w:szCs w:val="28"/>
        </w:rPr>
        <w:t>;</w:t>
      </w:r>
    </w:p>
    <w:p w:rsidR="00EA46C7" w:rsidRPr="00314AAE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профессиональной деятельности молодого специалиста, педагога-коллеги на уровне образовательной организации;</w:t>
      </w:r>
    </w:p>
    <w:p w:rsidR="00EA46C7" w:rsidRPr="00314AAE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AAE">
        <w:rPr>
          <w:rFonts w:ascii="Times New Roman" w:hAnsi="Times New Roman"/>
          <w:sz w:val="28"/>
          <w:szCs w:val="28"/>
        </w:rPr>
        <w:t>наличие и качество совместно разработанных педагогом-наставником                   и молодым специалистом</w:t>
      </w:r>
      <w:r>
        <w:rPr>
          <w:rFonts w:ascii="Times New Roman" w:hAnsi="Times New Roman"/>
          <w:sz w:val="28"/>
          <w:szCs w:val="28"/>
        </w:rPr>
        <w:t xml:space="preserve">, педагогом-коллегой </w:t>
      </w:r>
      <w:r w:rsidRPr="00314AAE">
        <w:rPr>
          <w:rFonts w:ascii="Times New Roman" w:hAnsi="Times New Roman"/>
          <w:sz w:val="28"/>
          <w:szCs w:val="28"/>
        </w:rPr>
        <w:t>методических продуктов: методических разработок, дидактических материалов, сценариев, статей (документальное подтверждение данной деятельности);</w:t>
      </w:r>
    </w:p>
    <w:p w:rsidR="00EA46C7" w:rsidRPr="00314AAE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AAE">
        <w:rPr>
          <w:rFonts w:ascii="Times New Roman" w:hAnsi="Times New Roman"/>
          <w:sz w:val="28"/>
          <w:szCs w:val="28"/>
        </w:rPr>
        <w:lastRenderedPageBreak/>
        <w:t>трансляция опыта наставничества широкой общественности (публикации, мастер-классы, семинары, конференции, круглые столы, открытые занятия);</w:t>
      </w:r>
    </w:p>
    <w:p w:rsidR="00EA46C7" w:rsidRPr="00314AAE" w:rsidRDefault="00EA46C7" w:rsidP="00EA46C7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AAE">
        <w:rPr>
          <w:rFonts w:ascii="Times New Roman" w:hAnsi="Times New Roman"/>
          <w:sz w:val="28"/>
          <w:szCs w:val="28"/>
        </w:rPr>
        <w:t>практическая значимость представленного опыта;</w:t>
      </w:r>
    </w:p>
    <w:p w:rsidR="00EA46C7" w:rsidRPr="005F2C99" w:rsidRDefault="00EA46C7" w:rsidP="00EA46C7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99">
        <w:rPr>
          <w:rFonts w:ascii="Times New Roman" w:hAnsi="Times New Roman"/>
          <w:sz w:val="28"/>
          <w:szCs w:val="28"/>
        </w:rPr>
        <w:t>качество и грамотность оформления конкурсных материалов (соблюдение норм русского литературного языка, владение профессиональной терминологией, ясность и логичность изложения).</w:t>
      </w:r>
    </w:p>
    <w:p w:rsidR="00EA46C7" w:rsidRDefault="00EA46C7" w:rsidP="00EA46C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AF2B8D">
        <w:rPr>
          <w:rFonts w:ascii="Times New Roman" w:hAnsi="Times New Roman"/>
          <w:sz w:val="28"/>
          <w:szCs w:val="28"/>
        </w:rPr>
        <w:t xml:space="preserve">Каждый критерий оценивается от 0 до </w:t>
      </w:r>
      <w:r>
        <w:rPr>
          <w:rFonts w:ascii="Times New Roman" w:hAnsi="Times New Roman"/>
          <w:sz w:val="28"/>
          <w:szCs w:val="28"/>
        </w:rPr>
        <w:t>3</w:t>
      </w:r>
      <w:r w:rsidRPr="00AF2B8D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, где 0 баллов - «показатель не проявлен», 1 балл - «показатель проявлен частично», 2 балла – «показатель раскрыт с незначительными недочетами», 3 балла – «показатель раскрыт </w:t>
      </w:r>
      <w:r w:rsidRPr="002D46D7">
        <w:rPr>
          <w:rFonts w:ascii="Times New Roman" w:hAnsi="Times New Roman"/>
          <w:sz w:val="28"/>
          <w:szCs w:val="28"/>
        </w:rPr>
        <w:t>в полной мере»</w:t>
      </w:r>
      <w:r w:rsidRPr="00AF2B8D">
        <w:rPr>
          <w:rFonts w:ascii="Times New Roman" w:hAnsi="Times New Roman"/>
          <w:sz w:val="28"/>
          <w:szCs w:val="28"/>
        </w:rPr>
        <w:t xml:space="preserve">. Максимальное количество баллов </w:t>
      </w:r>
      <w:r w:rsidRPr="00314AA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30</w:t>
      </w:r>
      <w:r w:rsidRPr="00314AAE">
        <w:rPr>
          <w:rFonts w:ascii="Times New Roman" w:hAnsi="Times New Roman"/>
          <w:sz w:val="28"/>
          <w:szCs w:val="28"/>
        </w:rPr>
        <w:t>.</w:t>
      </w:r>
    </w:p>
    <w:p w:rsidR="00EA46C7" w:rsidRPr="00EA46C7" w:rsidRDefault="00EA46C7" w:rsidP="00EA46C7">
      <w:pPr>
        <w:pStyle w:val="ae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EA46C7">
        <w:rPr>
          <w:rFonts w:ascii="Times New Roman" w:hAnsi="Times New Roman"/>
          <w:b/>
          <w:sz w:val="28"/>
          <w:szCs w:val="28"/>
        </w:rPr>
        <w:t>лиц-презентаци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EA46C7">
        <w:rPr>
          <w:rFonts w:ascii="Times New Roman" w:hAnsi="Times New Roman"/>
          <w:b/>
          <w:sz w:val="28"/>
          <w:szCs w:val="28"/>
        </w:rPr>
        <w:t xml:space="preserve"> «Кодекс наставника»: </w:t>
      </w:r>
    </w:p>
    <w:p w:rsidR="00EA46C7" w:rsidRPr="00F62FCC" w:rsidRDefault="00EA46C7" w:rsidP="00EA46C7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FCC">
        <w:rPr>
          <w:rFonts w:ascii="Times New Roman" w:hAnsi="Times New Roman"/>
          <w:sz w:val="28"/>
          <w:szCs w:val="28"/>
        </w:rPr>
        <w:t>соответствие темы и содержания презентации;</w:t>
      </w:r>
    </w:p>
    <w:p w:rsidR="00EA46C7" w:rsidRPr="00F62FCC" w:rsidRDefault="00EA46C7" w:rsidP="00EA46C7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FCC">
        <w:rPr>
          <w:rFonts w:ascii="Times New Roman" w:hAnsi="Times New Roman"/>
          <w:sz w:val="28"/>
          <w:szCs w:val="28"/>
        </w:rPr>
        <w:t>логичное и последовательное расположение информации;</w:t>
      </w:r>
    </w:p>
    <w:p w:rsidR="00EA46C7" w:rsidRPr="00F62FCC" w:rsidRDefault="00EA46C7" w:rsidP="00EA46C7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FCC">
        <w:rPr>
          <w:rFonts w:ascii="Times New Roman" w:hAnsi="Times New Roman"/>
          <w:sz w:val="28"/>
          <w:szCs w:val="28"/>
        </w:rPr>
        <w:t>раскрытие темы;</w:t>
      </w:r>
    </w:p>
    <w:p w:rsidR="00EA46C7" w:rsidRPr="00F62FCC" w:rsidRDefault="00EA46C7" w:rsidP="00EA46C7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FCC">
        <w:rPr>
          <w:rFonts w:ascii="Times New Roman" w:hAnsi="Times New Roman"/>
          <w:sz w:val="28"/>
          <w:szCs w:val="28"/>
        </w:rPr>
        <w:t>оригинальность презентации.</w:t>
      </w:r>
    </w:p>
    <w:p w:rsidR="00EA46C7" w:rsidRDefault="00EA46C7" w:rsidP="00EA46C7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6C7">
        <w:rPr>
          <w:rFonts w:ascii="Times New Roman" w:hAnsi="Times New Roman"/>
          <w:sz w:val="28"/>
          <w:szCs w:val="28"/>
        </w:rPr>
        <w:t>Каждый критерий оценивается от 0 до 3 баллов, где 0 баллов - «показатель не проявлен», 1 балл - «показатель проявлен частично», 2 балла – «показатель раскрыт с незначительными недочетами», 3 балла – «показатель раскрыт в полной мере». Максимальное количество баллов – 12.</w:t>
      </w:r>
    </w:p>
    <w:p w:rsidR="00EA46C7" w:rsidRPr="00EA46C7" w:rsidRDefault="00EA46C7" w:rsidP="00EA46C7">
      <w:pPr>
        <w:pStyle w:val="ae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1365AE" w:rsidRDefault="001365AE" w:rsidP="001365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65AE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суммы баллов, полученных за задания первого (заочного) этапа конкурса, формируется рейтинг участников конкурса</w:t>
      </w:r>
      <w:r w:rsidR="00EA46C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A46C7" w:rsidRPr="00EA46C7">
        <w:rPr>
          <w:rFonts w:ascii="Times New Roman" w:hAnsi="Times New Roman"/>
          <w:sz w:val="28"/>
          <w:szCs w:val="28"/>
        </w:rPr>
        <w:t xml:space="preserve"> </w:t>
      </w:r>
      <w:r w:rsidR="00EA46C7" w:rsidRPr="00E47B43">
        <w:rPr>
          <w:rFonts w:ascii="Times New Roman" w:hAnsi="Times New Roman"/>
          <w:sz w:val="28"/>
          <w:szCs w:val="28"/>
        </w:rPr>
        <w:t>В случае равенства набранных баллов в рейтинге преимущество имеет участник конкурса, подавший документы на конкурс ран</w:t>
      </w:r>
      <w:r w:rsidR="00EA46C7">
        <w:rPr>
          <w:rFonts w:ascii="Times New Roman" w:hAnsi="Times New Roman"/>
          <w:sz w:val="28"/>
          <w:szCs w:val="28"/>
        </w:rPr>
        <w:t>ьш</w:t>
      </w:r>
      <w:r w:rsidR="00EA46C7" w:rsidRPr="00E47B43">
        <w:rPr>
          <w:rFonts w:ascii="Times New Roman" w:hAnsi="Times New Roman"/>
          <w:sz w:val="28"/>
          <w:szCs w:val="28"/>
        </w:rPr>
        <w:t>е по времени</w:t>
      </w:r>
      <w:r w:rsidR="00EA46C7">
        <w:rPr>
          <w:rFonts w:ascii="Times New Roman" w:hAnsi="Times New Roman"/>
          <w:sz w:val="28"/>
          <w:szCs w:val="28"/>
        </w:rPr>
        <w:t>.</w:t>
      </w:r>
    </w:p>
    <w:p w:rsidR="00EA46C7" w:rsidRPr="001365AE" w:rsidRDefault="00EA46C7" w:rsidP="00136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B8D">
        <w:rPr>
          <w:rFonts w:ascii="Times New Roman" w:hAnsi="Times New Roman"/>
          <w:sz w:val="28"/>
          <w:szCs w:val="28"/>
        </w:rPr>
        <w:t>Во второ</w:t>
      </w:r>
      <w:r>
        <w:rPr>
          <w:rFonts w:ascii="Times New Roman" w:hAnsi="Times New Roman"/>
          <w:sz w:val="28"/>
          <w:szCs w:val="28"/>
        </w:rPr>
        <w:t>й</w:t>
      </w:r>
      <w:r w:rsidRPr="00AF2B8D">
        <w:rPr>
          <w:rFonts w:ascii="Times New Roman" w:hAnsi="Times New Roman"/>
          <w:sz w:val="28"/>
          <w:szCs w:val="28"/>
        </w:rPr>
        <w:t xml:space="preserve"> (очн</w:t>
      </w:r>
      <w:r>
        <w:rPr>
          <w:rFonts w:ascii="Times New Roman" w:hAnsi="Times New Roman"/>
          <w:sz w:val="28"/>
          <w:szCs w:val="28"/>
        </w:rPr>
        <w:t>ый</w:t>
      </w:r>
      <w:r w:rsidRPr="00AF2B8D">
        <w:rPr>
          <w:rFonts w:ascii="Times New Roman" w:hAnsi="Times New Roman"/>
          <w:sz w:val="28"/>
          <w:szCs w:val="28"/>
        </w:rPr>
        <w:t xml:space="preserve">) этап </w:t>
      </w:r>
      <w:r w:rsidRPr="00E47B43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выходят</w:t>
      </w:r>
      <w:r w:rsidRPr="00E47B43">
        <w:rPr>
          <w:rFonts w:ascii="Times New Roman" w:hAnsi="Times New Roman"/>
          <w:sz w:val="28"/>
          <w:szCs w:val="28"/>
        </w:rPr>
        <w:t xml:space="preserve"> семь участников, занимающие позиции с 1 по </w:t>
      </w:r>
      <w:r>
        <w:rPr>
          <w:rFonts w:ascii="Times New Roman" w:hAnsi="Times New Roman"/>
          <w:sz w:val="28"/>
          <w:szCs w:val="28"/>
        </w:rPr>
        <w:t>7</w:t>
      </w:r>
      <w:r w:rsidRPr="00E47B43">
        <w:rPr>
          <w:rFonts w:ascii="Times New Roman" w:hAnsi="Times New Roman"/>
          <w:sz w:val="28"/>
          <w:szCs w:val="28"/>
        </w:rPr>
        <w:t xml:space="preserve"> (включительно) в рейтинге по результатам первого (заочного) этапа конкурса.</w:t>
      </w:r>
    </w:p>
    <w:p w:rsidR="00BD238D" w:rsidRDefault="00B34871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8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Результаты первого (заочного) этапа размещаются на официальном сайте Управления образования (http://obr-ku.ru/), ЦДО (www.cdoku.ru) </w:t>
      </w:r>
      <w:r w:rsidR="00DF5AF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34871">
        <w:rPr>
          <w:rFonts w:ascii="Times New Roman" w:eastAsia="Times New Roman" w:hAnsi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="001365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позднее </w:t>
      </w:r>
      <w:r w:rsidR="007814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EA46C7">
        <w:rPr>
          <w:rFonts w:ascii="Times New Roman" w:eastAsia="Times New Roman" w:hAnsi="Times New Roman"/>
          <w:bCs/>
          <w:sz w:val="28"/>
          <w:szCs w:val="28"/>
          <w:lang w:eastAsia="ru-RU"/>
        </w:rPr>
        <w:t>20 марта</w:t>
      </w:r>
      <w:r w:rsidR="001365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DF5AF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365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1365AE" w:rsidRDefault="001365AE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4871" w:rsidRDefault="00B34871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35EA" w:rsidRDefault="00BA35EA" w:rsidP="00B34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BA3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73F" w:rsidRPr="00D21D56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  <w:r w:rsidRPr="00D21D56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D673F" w:rsidRPr="00D21D56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</w:p>
    <w:p w:rsidR="004D673F" w:rsidRPr="008729AA" w:rsidRDefault="004D673F" w:rsidP="004D673F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73F" w:rsidRDefault="004D673F" w:rsidP="004D673F">
      <w:pPr>
        <w:jc w:val="center"/>
        <w:rPr>
          <w:sz w:val="28"/>
          <w:szCs w:val="28"/>
        </w:rPr>
      </w:pPr>
    </w:p>
    <w:p w:rsidR="004D673F" w:rsidRPr="00F16E13" w:rsidRDefault="004D673F" w:rsidP="004D673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16E13">
        <w:rPr>
          <w:rFonts w:ascii="Times New Roman" w:hAnsi="Times New Roman"/>
          <w:b/>
          <w:sz w:val="28"/>
          <w:szCs w:val="28"/>
        </w:rPr>
        <w:t>ПРЕДСТАВЛЕНИЕ</w:t>
      </w:r>
    </w:p>
    <w:p w:rsidR="004D673F" w:rsidRPr="00F16E13" w:rsidRDefault="004D673F" w:rsidP="004D673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16E13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Pr="00F16E13">
        <w:rPr>
          <w:rFonts w:ascii="Times New Roman" w:hAnsi="Times New Roman"/>
          <w:b/>
          <w:sz w:val="28"/>
          <w:szCs w:val="28"/>
        </w:rPr>
        <w:t>конкурсе «</w:t>
      </w:r>
      <w:r w:rsidRPr="00931B9A">
        <w:rPr>
          <w:rFonts w:ascii="Times New Roman" w:hAnsi="Times New Roman"/>
          <w:b/>
          <w:sz w:val="28"/>
          <w:szCs w:val="28"/>
        </w:rPr>
        <w:t>Наставник года»: «Педагогический Олимп: учу, учусь, учимся ВМЕСТЕ!»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выдвигает ________________________________________________________ 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отчество, должность, предмет (предметная область))</w:t>
      </w:r>
    </w:p>
    <w:p w:rsidR="004D673F" w:rsidRDefault="004D673F" w:rsidP="004D673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городском конкурсе «Наставник года</w:t>
      </w:r>
      <w:r w:rsidRPr="00D21D56">
        <w:rPr>
          <w:rFonts w:ascii="Times New Roman" w:hAnsi="Times New Roman"/>
          <w:sz w:val="28"/>
          <w:szCs w:val="28"/>
        </w:rPr>
        <w:t>: «Педагогический Олимп: учу, учусь, учимся ВМЕСТЕ!»</w:t>
      </w:r>
      <w:r>
        <w:rPr>
          <w:rFonts w:ascii="Times New Roman" w:hAnsi="Times New Roman"/>
          <w:sz w:val="28"/>
          <w:szCs w:val="28"/>
        </w:rPr>
        <w:t xml:space="preserve"> в 20_ году.</w:t>
      </w:r>
    </w:p>
    <w:p w:rsidR="004D673F" w:rsidRDefault="004D673F" w:rsidP="004D673F">
      <w:pPr>
        <w:pStyle w:val="ae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:rsidR="004D673F" w:rsidRDefault="004D673F" w:rsidP="004D673F">
      <w:pPr>
        <w:pStyle w:val="ae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  _____________ ____________________________________ </w:t>
      </w:r>
    </w:p>
    <w:p w:rsidR="004D673F" w:rsidRDefault="004D673F" w:rsidP="004D673F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(дата)                                 (подпись)                        (расшифровка подписи, Ф.И.О. полностью)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B0693" w:rsidRDefault="00FB0693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B0693" w:rsidRDefault="00FB0693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B0693" w:rsidRDefault="00FB0693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B0693" w:rsidRDefault="00FB0693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Pr="00F16E13" w:rsidRDefault="004D673F" w:rsidP="004D673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16E13">
        <w:rPr>
          <w:rFonts w:ascii="Times New Roman" w:hAnsi="Times New Roman"/>
          <w:b/>
          <w:sz w:val="28"/>
          <w:szCs w:val="28"/>
        </w:rPr>
        <w:t>Дополнительная информация об участнике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D673F" w:rsidTr="005F0617">
        <w:tc>
          <w:tcPr>
            <w:tcW w:w="5637" w:type="dxa"/>
            <w:shd w:val="clear" w:color="auto" w:fill="auto"/>
          </w:tcPr>
          <w:p w:rsidR="004D673F" w:rsidRPr="00D36D8E" w:rsidRDefault="004D673F" w:rsidP="005F06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36D8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Pr="00D36D8E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3934" w:type="dxa"/>
            <w:shd w:val="clear" w:color="auto" w:fill="auto"/>
          </w:tcPr>
          <w:p w:rsidR="004D673F" w:rsidRPr="00D36D8E" w:rsidRDefault="004D673F" w:rsidP="005F061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73F" w:rsidTr="005F0617">
        <w:tc>
          <w:tcPr>
            <w:tcW w:w="5637" w:type="dxa"/>
            <w:shd w:val="clear" w:color="auto" w:fill="auto"/>
          </w:tcPr>
          <w:p w:rsidR="004D673F" w:rsidRPr="00D36D8E" w:rsidRDefault="004D673F" w:rsidP="005F06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36D8E">
              <w:rPr>
                <w:rFonts w:ascii="Times New Roman" w:hAnsi="Times New Roman"/>
                <w:sz w:val="28"/>
                <w:szCs w:val="28"/>
              </w:rPr>
              <w:t>2. Педагогический стаж (полных лет)</w:t>
            </w:r>
          </w:p>
        </w:tc>
        <w:tc>
          <w:tcPr>
            <w:tcW w:w="3934" w:type="dxa"/>
            <w:shd w:val="clear" w:color="auto" w:fill="auto"/>
          </w:tcPr>
          <w:p w:rsidR="004D673F" w:rsidRPr="00D36D8E" w:rsidRDefault="004D673F" w:rsidP="005F061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73F" w:rsidTr="005F0617">
        <w:tc>
          <w:tcPr>
            <w:tcW w:w="5637" w:type="dxa"/>
            <w:shd w:val="clear" w:color="auto" w:fill="auto"/>
          </w:tcPr>
          <w:p w:rsidR="004D673F" w:rsidRPr="00D36D8E" w:rsidRDefault="004D673F" w:rsidP="005F06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36D8E">
              <w:rPr>
                <w:rFonts w:ascii="Times New Roman" w:hAnsi="Times New Roman"/>
                <w:sz w:val="28"/>
                <w:szCs w:val="28"/>
              </w:rPr>
              <w:t>3. Образование (наименование и год окончания учебного заведения)</w:t>
            </w:r>
          </w:p>
        </w:tc>
        <w:tc>
          <w:tcPr>
            <w:tcW w:w="3934" w:type="dxa"/>
            <w:shd w:val="clear" w:color="auto" w:fill="auto"/>
          </w:tcPr>
          <w:p w:rsidR="004D673F" w:rsidRPr="00D36D8E" w:rsidRDefault="004D673F" w:rsidP="005F061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73F" w:rsidTr="005F0617">
        <w:tc>
          <w:tcPr>
            <w:tcW w:w="5637" w:type="dxa"/>
            <w:shd w:val="clear" w:color="auto" w:fill="auto"/>
          </w:tcPr>
          <w:p w:rsidR="004D673F" w:rsidRPr="00D36D8E" w:rsidRDefault="004D673F" w:rsidP="005F06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36D8E">
              <w:rPr>
                <w:rFonts w:ascii="Times New Roman" w:hAnsi="Times New Roman"/>
                <w:sz w:val="28"/>
                <w:szCs w:val="28"/>
              </w:rPr>
              <w:t>4. Мобильный телефон</w:t>
            </w:r>
          </w:p>
        </w:tc>
        <w:tc>
          <w:tcPr>
            <w:tcW w:w="3934" w:type="dxa"/>
            <w:shd w:val="clear" w:color="auto" w:fill="auto"/>
          </w:tcPr>
          <w:p w:rsidR="004D673F" w:rsidRPr="00D36D8E" w:rsidRDefault="004D673F" w:rsidP="005F061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73F" w:rsidTr="005F0617">
        <w:tc>
          <w:tcPr>
            <w:tcW w:w="5637" w:type="dxa"/>
            <w:shd w:val="clear" w:color="auto" w:fill="auto"/>
          </w:tcPr>
          <w:p w:rsidR="004D673F" w:rsidRPr="00D36D8E" w:rsidRDefault="004D673F" w:rsidP="005F06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36D8E">
              <w:rPr>
                <w:rFonts w:ascii="Times New Roman" w:hAnsi="Times New Roman"/>
                <w:sz w:val="28"/>
                <w:szCs w:val="28"/>
              </w:rPr>
              <w:t>5. Личная электронная почта</w:t>
            </w:r>
          </w:p>
        </w:tc>
        <w:tc>
          <w:tcPr>
            <w:tcW w:w="3934" w:type="dxa"/>
            <w:shd w:val="clear" w:color="auto" w:fill="auto"/>
          </w:tcPr>
          <w:p w:rsidR="004D673F" w:rsidRPr="00D36D8E" w:rsidRDefault="004D673F" w:rsidP="005F061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  _____________             _______________________________ </w:t>
      </w:r>
    </w:p>
    <w:p w:rsidR="004D673F" w:rsidRDefault="004D673F" w:rsidP="004D673F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(дата)                     (подпись участника)                                                 (Ф.И.О. полностью)</w:t>
      </w:r>
    </w:p>
    <w:p w:rsidR="004D673F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</w:p>
    <w:p w:rsidR="004D673F" w:rsidRPr="00D21D56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  <w:r w:rsidRPr="00D21D5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D21D56">
        <w:rPr>
          <w:rFonts w:ascii="Times New Roman" w:hAnsi="Times New Roman"/>
          <w:sz w:val="28"/>
          <w:szCs w:val="28"/>
        </w:rPr>
        <w:t xml:space="preserve"> </w:t>
      </w:r>
    </w:p>
    <w:p w:rsidR="004D673F" w:rsidRDefault="004D673F" w:rsidP="004D673F">
      <w:pPr>
        <w:pStyle w:val="ae"/>
        <w:rPr>
          <w:rFonts w:ascii="Times New Roman" w:hAnsi="Times New Roman"/>
          <w:sz w:val="24"/>
          <w:szCs w:val="24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4"/>
          <w:szCs w:val="24"/>
        </w:rPr>
      </w:pPr>
    </w:p>
    <w:p w:rsidR="004D673F" w:rsidRDefault="004D673F" w:rsidP="004D673F">
      <w:pPr>
        <w:pStyle w:val="ae"/>
        <w:rPr>
          <w:rFonts w:ascii="Times New Roman" w:hAnsi="Times New Roman"/>
          <w:sz w:val="24"/>
          <w:szCs w:val="24"/>
        </w:rPr>
      </w:pPr>
    </w:p>
    <w:p w:rsidR="004D673F" w:rsidRPr="008729AA" w:rsidRDefault="004D673F" w:rsidP="004D673F">
      <w:pPr>
        <w:pStyle w:val="ae"/>
        <w:rPr>
          <w:rFonts w:ascii="Times New Roman" w:hAnsi="Times New Roman"/>
          <w:sz w:val="24"/>
          <w:szCs w:val="24"/>
        </w:rPr>
      </w:pPr>
    </w:p>
    <w:p w:rsidR="004D673F" w:rsidRPr="00F16E13" w:rsidRDefault="004D673F" w:rsidP="004D673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16E13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4D673F" w:rsidRPr="00F16E13" w:rsidRDefault="004D673F" w:rsidP="004D673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16E13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______________________________________________________________,</w:t>
      </w:r>
    </w:p>
    <w:p w:rsidR="004D673F" w:rsidRPr="00027CA4" w:rsidRDefault="004D673F" w:rsidP="004D673F">
      <w:pPr>
        <w:pStyle w:val="ae"/>
        <w:ind w:left="2127" w:firstLine="709"/>
        <w:jc w:val="both"/>
        <w:rPr>
          <w:rFonts w:ascii="Times New Roman" w:hAnsi="Times New Roman"/>
          <w:sz w:val="16"/>
          <w:szCs w:val="16"/>
        </w:rPr>
      </w:pPr>
      <w:r w:rsidRPr="00027CA4">
        <w:rPr>
          <w:rFonts w:ascii="Times New Roman" w:hAnsi="Times New Roman"/>
          <w:sz w:val="16"/>
          <w:szCs w:val="16"/>
        </w:rPr>
        <w:t>(фамилия, имя, отчество (последнее – при наличии)</w:t>
      </w:r>
    </w:p>
    <w:p w:rsidR="004D673F" w:rsidRDefault="004D673F" w:rsidP="004D673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зарегистрированный (ая) по адресу: _______________________________________ </w:t>
      </w:r>
    </w:p>
    <w:p w:rsidR="004D673F" w:rsidRDefault="004D673F" w:rsidP="004D673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4D673F" w:rsidRDefault="004D673F" w:rsidP="004D673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 _____________________________________</w:t>
      </w:r>
    </w:p>
    <w:p w:rsidR="004D673F" w:rsidRDefault="004D673F" w:rsidP="004D673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D673F" w:rsidRDefault="004D673F" w:rsidP="004D673F">
      <w:pPr>
        <w:pStyle w:val="ae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документа, номер документа, когда и кем выдан)</w:t>
      </w:r>
    </w:p>
    <w:p w:rsidR="004D673F" w:rsidRPr="00027CA4" w:rsidRDefault="004D673F" w:rsidP="004D673F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027CA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027CA4">
          <w:rPr>
            <w:rFonts w:ascii="Times New Roman" w:hAnsi="Times New Roman"/>
            <w:sz w:val="28"/>
            <w:szCs w:val="28"/>
          </w:rPr>
          <w:t>ст. 9</w:t>
        </w:r>
      </w:hyperlink>
      <w:r w:rsidRPr="00027CA4">
        <w:rPr>
          <w:rFonts w:ascii="Times New Roman" w:hAnsi="Times New Roman"/>
          <w:sz w:val="28"/>
          <w:szCs w:val="28"/>
        </w:rPr>
        <w:t xml:space="preserve"> Федерального закона от 27.07.2006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27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152-ФЗ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027CA4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027CA4">
        <w:rPr>
          <w:rFonts w:ascii="Times New Roman" w:hAnsi="Times New Roman"/>
          <w:sz w:val="28"/>
          <w:szCs w:val="28"/>
        </w:rPr>
        <w:t>, в целях</w:t>
      </w:r>
      <w:r>
        <w:rPr>
          <w:rFonts w:ascii="Times New Roman" w:hAnsi="Times New Roman"/>
          <w:sz w:val="28"/>
          <w:szCs w:val="28"/>
        </w:rPr>
        <w:t xml:space="preserve"> принятия участия в </w:t>
      </w:r>
      <w:r w:rsidRPr="00D21D5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D21D56">
        <w:rPr>
          <w:rFonts w:ascii="Times New Roman" w:hAnsi="Times New Roman"/>
          <w:sz w:val="28"/>
          <w:szCs w:val="28"/>
        </w:rPr>
        <w:t xml:space="preserve"> конкур</w:t>
      </w:r>
      <w:r>
        <w:rPr>
          <w:rFonts w:ascii="Times New Roman" w:hAnsi="Times New Roman"/>
          <w:sz w:val="28"/>
          <w:szCs w:val="28"/>
        </w:rPr>
        <w:t>се «Наставник года</w:t>
      </w:r>
      <w:r w:rsidRPr="00D21D56">
        <w:rPr>
          <w:rFonts w:ascii="Times New Roman" w:hAnsi="Times New Roman"/>
          <w:sz w:val="28"/>
          <w:szCs w:val="28"/>
        </w:rPr>
        <w:t>: «Педагогический Олимп: учу, учусь, учимся ВМЕСТЕ!»</w:t>
      </w:r>
      <w:r>
        <w:rPr>
          <w:rFonts w:ascii="Times New Roman" w:hAnsi="Times New Roman"/>
          <w:sz w:val="28"/>
          <w:szCs w:val="28"/>
        </w:rPr>
        <w:t xml:space="preserve"> (далее – конкурс) даю согласие органу местного самоуправления «</w:t>
      </w:r>
      <w:r w:rsidRPr="007652F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 образование Каменск-Уральского городского округа»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6E13">
        <w:rPr>
          <w:rFonts w:ascii="Times New Roman" w:hAnsi="Times New Roman"/>
          <w:sz w:val="28"/>
          <w:szCs w:val="28"/>
        </w:rPr>
        <w:t>(далее – оператор)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CA4">
        <w:rPr>
          <w:rFonts w:ascii="Times New Roman" w:hAnsi="Times New Roman"/>
          <w:sz w:val="28"/>
          <w:szCs w:val="28"/>
        </w:rPr>
        <w:t>на обработку моих персональных данных без использования средств автоматизации,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4D673F" w:rsidRPr="00027CA4" w:rsidRDefault="004D673F" w:rsidP="004D67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27CA4">
        <w:rPr>
          <w:rFonts w:ascii="Times New Roman" w:hAnsi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4D673F" w:rsidRDefault="004D673F" w:rsidP="004D673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отчество;</w:t>
      </w:r>
    </w:p>
    <w:p w:rsidR="004D673F" w:rsidRDefault="004D673F" w:rsidP="004D673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пол, возраст;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работы;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должность </w:t>
      </w:r>
      <w:r w:rsidRPr="00EF1AB3">
        <w:rPr>
          <w:rFonts w:ascii="Times New Roman" w:hAnsi="Times New Roman"/>
          <w:sz w:val="28"/>
          <w:szCs w:val="28"/>
        </w:rPr>
        <w:t>(с указанием предмета (предметной области)</w:t>
      </w:r>
      <w:r>
        <w:rPr>
          <w:rFonts w:ascii="Times New Roman" w:hAnsi="Times New Roman"/>
          <w:sz w:val="28"/>
          <w:szCs w:val="28"/>
        </w:rPr>
        <w:t>);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педагогический стаж;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образование;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контактный телефон; 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электронной почты.</w:t>
      </w:r>
    </w:p>
    <w:p w:rsidR="004D673F" w:rsidRP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D673F">
        <w:rPr>
          <w:rFonts w:ascii="Times New Roman" w:hAnsi="Times New Roman"/>
          <w:sz w:val="28"/>
          <w:szCs w:val="28"/>
        </w:rPr>
        <w:t xml:space="preserve">Данное согласие действует со дня его подписания до завершения конкурса.  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_______________________ «____»_____________202__г.</w:t>
      </w:r>
    </w:p>
    <w:p w:rsidR="004D673F" w:rsidRPr="001013F2" w:rsidRDefault="004D673F" w:rsidP="004D673F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(подпись)                         (расшифровка подписи)</w:t>
      </w: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Default="004D673F" w:rsidP="004D673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73F" w:rsidRPr="00D21D56" w:rsidRDefault="004D673F" w:rsidP="004D673F">
      <w:pPr>
        <w:pStyle w:val="ae"/>
        <w:ind w:left="5670"/>
        <w:rPr>
          <w:rFonts w:ascii="Times New Roman" w:hAnsi="Times New Roman"/>
          <w:sz w:val="28"/>
          <w:szCs w:val="28"/>
        </w:rPr>
      </w:pPr>
      <w:r w:rsidRPr="00D21D5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D21D56">
        <w:rPr>
          <w:rFonts w:ascii="Times New Roman" w:hAnsi="Times New Roman"/>
          <w:sz w:val="28"/>
          <w:szCs w:val="28"/>
        </w:rPr>
        <w:t xml:space="preserve"> </w:t>
      </w:r>
    </w:p>
    <w:p w:rsidR="004D673F" w:rsidRDefault="004D673F" w:rsidP="004D673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73F" w:rsidRDefault="004D673F" w:rsidP="004D673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73F" w:rsidRDefault="004D673F" w:rsidP="004D673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73F" w:rsidRPr="004D673F" w:rsidRDefault="004D673F" w:rsidP="004D673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73F" w:rsidRPr="004D673F" w:rsidRDefault="004D673F" w:rsidP="004D67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673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СОГЛАСИЕ </w:t>
      </w:r>
    </w:p>
    <w:p w:rsidR="004D673F" w:rsidRPr="004D673F" w:rsidRDefault="004D673F" w:rsidP="004D673F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4D673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на обработку персональных данных, разрешенных субъектом </w:t>
      </w:r>
      <w:r w:rsidRPr="004D673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br/>
        <w:t>персональных данных для распространения</w:t>
      </w:r>
    </w:p>
    <w:p w:rsidR="004D673F" w:rsidRPr="004D673F" w:rsidRDefault="004D673F" w:rsidP="004D673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ab/>
        <w:t>Я, _______________________________________________________________________,</w:t>
      </w:r>
    </w:p>
    <w:p w:rsidR="004D673F" w:rsidRPr="004D673F" w:rsidRDefault="004D673F" w:rsidP="004D673F">
      <w:pPr>
        <w:pStyle w:val="ae"/>
        <w:ind w:firstLine="709"/>
        <w:jc w:val="both"/>
        <w:rPr>
          <w:rFonts w:ascii="Times New Roman" w:hAnsi="Times New Roman"/>
          <w:sz w:val="20"/>
          <w:szCs w:val="20"/>
        </w:rPr>
      </w:pPr>
      <w:r w:rsidRPr="004D673F">
        <w:rPr>
          <w:rFonts w:ascii="Times New Roman" w:hAnsi="Times New Roman"/>
          <w:sz w:val="20"/>
          <w:szCs w:val="20"/>
        </w:rPr>
        <w:t>(фамилия, имя, отчество (последнее – при наличии) полностью</w:t>
      </w:r>
    </w:p>
    <w:p w:rsidR="004D673F" w:rsidRPr="004D673F" w:rsidRDefault="004D673F" w:rsidP="004D6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в соответствии со ст. 10.1 Федерального закона от 27.07.2006 года № 152-ФЗ «О персональных данных» в целях информирования о результатах участия в муниципальном конкурсе «Наставник года: «Педагогический Олимп: учу, учусь, учимся ВМЕСТЕ!» (далее – конкурс), путем размещения информации на официальном сайте Управления образования в разделах «Новости», «Конкурсы» (http://obr-ku.ru), в социальных сетях в группе ВКонтакте Управления образования; в средствах массовой информации</w:t>
      </w:r>
    </w:p>
    <w:p w:rsidR="004D673F" w:rsidRPr="004D673F" w:rsidRDefault="004D673F" w:rsidP="004D67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673F">
        <w:rPr>
          <w:rFonts w:ascii="Times New Roman" w:hAnsi="Times New Roman"/>
          <w:b/>
          <w:sz w:val="24"/>
          <w:szCs w:val="24"/>
        </w:rPr>
        <w:t xml:space="preserve">даю согласие </w:t>
      </w:r>
    </w:p>
    <w:p w:rsidR="004D673F" w:rsidRPr="004D673F" w:rsidRDefault="004D673F" w:rsidP="004D6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органу местного самоуправления «Управление образования Каменск-Уральского городского округа», расположенному по адресу: пр. Победы, дом 15а, г. Каменск-Уральский, Свердловская область, Россия (ОГРН: 1026600930652, ИНН: 6612002090, сведения о сайте учреждения: http://obr-ku.ru/) (далее – Управление образования), на обработку в форме распространения моих персональных данных.</w:t>
      </w:r>
    </w:p>
    <w:p w:rsidR="004D673F" w:rsidRPr="004D673F" w:rsidRDefault="004D673F" w:rsidP="004D6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4D673F" w:rsidRPr="004D673F" w:rsidRDefault="004D673F" w:rsidP="004D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b/>
          <w:bCs/>
          <w:sz w:val="24"/>
          <w:szCs w:val="24"/>
        </w:rPr>
        <w:t>Персональные данные:</w:t>
      </w:r>
    </w:p>
    <w:p w:rsidR="004D673F" w:rsidRPr="004D673F" w:rsidRDefault="004D673F" w:rsidP="004D673F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фамилия, имя, отчество;</w:t>
      </w:r>
    </w:p>
    <w:p w:rsidR="004D673F" w:rsidRPr="004D673F" w:rsidRDefault="004D673F" w:rsidP="004D673F">
      <w:pPr>
        <w:numPr>
          <w:ilvl w:val="1"/>
          <w:numId w:val="6"/>
        </w:num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место работы;</w:t>
      </w:r>
    </w:p>
    <w:p w:rsidR="004D673F" w:rsidRPr="004D673F" w:rsidRDefault="004D673F" w:rsidP="004D673F">
      <w:pPr>
        <w:numPr>
          <w:ilvl w:val="1"/>
          <w:numId w:val="6"/>
        </w:num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должность;</w:t>
      </w:r>
    </w:p>
    <w:p w:rsidR="004D673F" w:rsidRPr="004D673F" w:rsidRDefault="004D673F" w:rsidP="004D673F">
      <w:pPr>
        <w:numPr>
          <w:ilvl w:val="1"/>
          <w:numId w:val="6"/>
        </w:numPr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рейтинг в конкурсе (место).</w:t>
      </w:r>
    </w:p>
    <w:p w:rsidR="004D673F" w:rsidRPr="004D673F" w:rsidRDefault="004D673F" w:rsidP="004D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b/>
          <w:bCs/>
          <w:sz w:val="24"/>
          <w:szCs w:val="24"/>
        </w:rPr>
        <w:t>Биометрические персональные данные:</w:t>
      </w:r>
    </w:p>
    <w:p w:rsidR="004D673F" w:rsidRPr="004D673F" w:rsidRDefault="004D673F" w:rsidP="004D673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фотографическое изображение;</w:t>
      </w:r>
    </w:p>
    <w:p w:rsidR="004D673F" w:rsidRPr="004D673F" w:rsidRDefault="004D673F" w:rsidP="004D673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 xml:space="preserve">видеоизображение. </w:t>
      </w:r>
    </w:p>
    <w:p w:rsidR="004D673F" w:rsidRPr="004D673F" w:rsidRDefault="004D673F" w:rsidP="004D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Условия и запреты на обработку вышеуказанных персональных данных (</w:t>
      </w:r>
      <w:hyperlink r:id="rId9" w:history="1">
        <w:r w:rsidRPr="004D673F">
          <w:rPr>
            <w:rFonts w:ascii="Times New Roman" w:hAnsi="Times New Roman"/>
            <w:sz w:val="24"/>
            <w:szCs w:val="24"/>
          </w:rPr>
          <w:t>ч. 9 ст. 10.1</w:t>
        </w:r>
      </w:hyperlink>
      <w:r w:rsidRPr="004D673F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данных») (нужное отметить):</w:t>
      </w:r>
    </w:p>
    <w:p w:rsidR="004D673F" w:rsidRPr="004D673F" w:rsidRDefault="004D673F" w:rsidP="004D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󠄀 не устанавливаю</w:t>
      </w:r>
    </w:p>
    <w:p w:rsidR="004D673F" w:rsidRPr="004D673F" w:rsidRDefault="004D673F" w:rsidP="004D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󠄜 устанавливаю запрет на передачу (кроме предоставления доступа) этих данных оператором неограниченному кругу лиц</w:t>
      </w:r>
    </w:p>
    <w:p w:rsidR="004D673F" w:rsidRPr="004D673F" w:rsidRDefault="004D673F" w:rsidP="004D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󠄜 устанавливаю запрет на обработку (кроме предоставления доступа) этих данных неограниченному кругу лиц</w:t>
      </w:r>
    </w:p>
    <w:p w:rsidR="004D673F" w:rsidRPr="004D673F" w:rsidRDefault="004D673F" w:rsidP="004D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󠄜 устанавливаю условия обработки (кроме предоставления доступа) этих данных неограниченным кругом лиц: ________________________________________________________</w:t>
      </w:r>
    </w:p>
    <w:p w:rsidR="004D673F" w:rsidRPr="004D673F" w:rsidRDefault="004D673F" w:rsidP="004D6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</w:t>
      </w:r>
    </w:p>
    <w:p w:rsidR="004D673F" w:rsidRPr="004D673F" w:rsidRDefault="004D673F" w:rsidP="004D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 xml:space="preserve"> (устанавливаю, не устанавливаю)</w:t>
      </w:r>
    </w:p>
    <w:p w:rsidR="004D673F" w:rsidRPr="004D673F" w:rsidRDefault="004D673F" w:rsidP="004D67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завершения конкурса. </w:t>
      </w:r>
    </w:p>
    <w:p w:rsidR="004D673F" w:rsidRPr="004D673F" w:rsidRDefault="004D673F" w:rsidP="004D67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D673F">
        <w:rPr>
          <w:rFonts w:ascii="Times New Roman" w:hAnsi="Times New Roman"/>
          <w:color w:val="000000"/>
          <w:sz w:val="24"/>
          <w:szCs w:val="24"/>
        </w:rPr>
        <w:t>_____________ /_________________/                                  _____________</w:t>
      </w:r>
    </w:p>
    <w:p w:rsidR="004D673F" w:rsidRPr="00A93976" w:rsidRDefault="004D673F" w:rsidP="004D673F">
      <w:pPr>
        <w:shd w:val="clear" w:color="auto" w:fill="FFFFFF"/>
      </w:pPr>
      <w:r w:rsidRPr="006C4CDD">
        <w:rPr>
          <w:i/>
          <w:iCs/>
          <w:color w:val="000000"/>
          <w:sz w:val="18"/>
          <w:szCs w:val="18"/>
        </w:rPr>
        <w:t>         Подпись                      Расшифровка подписи                                                              дата </w:t>
      </w:r>
    </w:p>
    <w:p w:rsidR="00BA35EA" w:rsidRPr="001365AE" w:rsidRDefault="00BA35EA" w:rsidP="004D673F">
      <w:pPr>
        <w:spacing w:after="0" w:line="240" w:lineRule="auto"/>
        <w:ind w:left="567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A35EA" w:rsidRPr="001365AE" w:rsidSect="003919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A7" w:rsidRDefault="00EF77A7" w:rsidP="00E05AB5">
      <w:pPr>
        <w:spacing w:after="0" w:line="240" w:lineRule="auto"/>
      </w:pPr>
      <w:r>
        <w:separator/>
      </w:r>
    </w:p>
  </w:endnote>
  <w:endnote w:type="continuationSeparator" w:id="0">
    <w:p w:rsidR="00EF77A7" w:rsidRDefault="00EF77A7" w:rsidP="00E0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A7" w:rsidRDefault="00EF77A7" w:rsidP="00E05AB5">
      <w:pPr>
        <w:spacing w:after="0" w:line="240" w:lineRule="auto"/>
      </w:pPr>
      <w:r>
        <w:separator/>
      </w:r>
    </w:p>
  </w:footnote>
  <w:footnote w:type="continuationSeparator" w:id="0">
    <w:p w:rsidR="00EF77A7" w:rsidRDefault="00EF77A7" w:rsidP="00E0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D00"/>
    <w:multiLevelType w:val="hybridMultilevel"/>
    <w:tmpl w:val="5AEA2ACE"/>
    <w:lvl w:ilvl="0" w:tplc="F1061A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DC5196"/>
    <w:multiLevelType w:val="hybridMultilevel"/>
    <w:tmpl w:val="3FE6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13F9"/>
    <w:multiLevelType w:val="hybridMultilevel"/>
    <w:tmpl w:val="68D6552C"/>
    <w:lvl w:ilvl="0" w:tplc="2C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6826B9"/>
    <w:multiLevelType w:val="hybridMultilevel"/>
    <w:tmpl w:val="A344E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CC1FE2"/>
    <w:multiLevelType w:val="hybridMultilevel"/>
    <w:tmpl w:val="A576265A"/>
    <w:lvl w:ilvl="0" w:tplc="F1061AD8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D75F9E"/>
    <w:multiLevelType w:val="hybridMultilevel"/>
    <w:tmpl w:val="A576265A"/>
    <w:lvl w:ilvl="0" w:tplc="F1061AD8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7E5626"/>
    <w:multiLevelType w:val="hybridMultilevel"/>
    <w:tmpl w:val="7EECBA90"/>
    <w:lvl w:ilvl="0" w:tplc="B65C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F"/>
    <w:rsid w:val="00074A0D"/>
    <w:rsid w:val="000E0710"/>
    <w:rsid w:val="001365AE"/>
    <w:rsid w:val="001A672D"/>
    <w:rsid w:val="002654C9"/>
    <w:rsid w:val="00321822"/>
    <w:rsid w:val="004035D8"/>
    <w:rsid w:val="004D673F"/>
    <w:rsid w:val="0068446D"/>
    <w:rsid w:val="00757F94"/>
    <w:rsid w:val="0078141E"/>
    <w:rsid w:val="00831B21"/>
    <w:rsid w:val="0088681F"/>
    <w:rsid w:val="00A928F5"/>
    <w:rsid w:val="00B34871"/>
    <w:rsid w:val="00B37A7E"/>
    <w:rsid w:val="00BA35EA"/>
    <w:rsid w:val="00BD238D"/>
    <w:rsid w:val="00C13959"/>
    <w:rsid w:val="00D330A9"/>
    <w:rsid w:val="00DF5AFE"/>
    <w:rsid w:val="00E05AB5"/>
    <w:rsid w:val="00E10FC6"/>
    <w:rsid w:val="00EA46C7"/>
    <w:rsid w:val="00EF77A7"/>
    <w:rsid w:val="00F50919"/>
    <w:rsid w:val="00F7037F"/>
    <w:rsid w:val="00FB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2F10"/>
  <w15:docId w15:val="{0CB98A4C-B233-48D1-802B-28B8182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D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BD238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D2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D23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5EA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BA35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A35EA"/>
    <w:rPr>
      <w:rFonts w:ascii="Calibri" w:eastAsia="Calibri" w:hAnsi="Calibri" w:cs="Times New Roman"/>
    </w:rPr>
  </w:style>
  <w:style w:type="character" w:customStyle="1" w:styleId="a9">
    <w:name w:val="Сноска_"/>
    <w:link w:val="aa"/>
    <w:locked/>
    <w:rsid w:val="00BA35EA"/>
    <w:rPr>
      <w:shd w:val="clear" w:color="auto" w:fill="FFFFFF"/>
    </w:rPr>
  </w:style>
  <w:style w:type="paragraph" w:customStyle="1" w:styleId="aa">
    <w:name w:val="Сноска"/>
    <w:basedOn w:val="a"/>
    <w:link w:val="a9"/>
    <w:rsid w:val="00BA35EA"/>
    <w:pPr>
      <w:widowControl w:val="0"/>
      <w:shd w:val="clear" w:color="auto" w:fill="FFFFFF"/>
      <w:spacing w:before="240" w:after="240" w:line="277" w:lineRule="exact"/>
    </w:pPr>
    <w:rPr>
      <w:rFonts w:asciiTheme="minorHAnsi" w:eastAsiaTheme="minorHAnsi" w:hAnsiTheme="minorHAnsi" w:cstheme="minorBidi"/>
    </w:rPr>
  </w:style>
  <w:style w:type="character" w:customStyle="1" w:styleId="3">
    <w:name w:val="Сноска (3)_"/>
    <w:link w:val="30"/>
    <w:locked/>
    <w:rsid w:val="00BA35EA"/>
    <w:rPr>
      <w:sz w:val="15"/>
      <w:shd w:val="clear" w:color="auto" w:fill="FFFFFF"/>
    </w:rPr>
  </w:style>
  <w:style w:type="paragraph" w:customStyle="1" w:styleId="30">
    <w:name w:val="Сноска (3)"/>
    <w:basedOn w:val="a"/>
    <w:link w:val="3"/>
    <w:rsid w:val="00BA35EA"/>
    <w:pPr>
      <w:widowControl w:val="0"/>
      <w:shd w:val="clear" w:color="auto" w:fill="FFFFFF"/>
      <w:spacing w:before="460" w:after="0" w:line="166" w:lineRule="exact"/>
    </w:pPr>
    <w:rPr>
      <w:rFonts w:asciiTheme="minorHAnsi" w:eastAsiaTheme="minorHAnsi" w:hAnsiTheme="minorHAnsi" w:cstheme="minorBidi"/>
      <w:sz w:val="15"/>
    </w:rPr>
  </w:style>
  <w:style w:type="character" w:customStyle="1" w:styleId="4">
    <w:name w:val="Сноска (4)"/>
    <w:rsid w:val="00BA35EA"/>
    <w:rPr>
      <w:rFonts w:ascii="Times New Roman" w:hAnsi="Times New Roman"/>
      <w:color w:val="000000"/>
      <w:spacing w:val="0"/>
      <w:w w:val="100"/>
      <w:position w:val="0"/>
      <w:sz w:val="19"/>
      <w:u w:val="none"/>
      <w:effect w:val="none"/>
      <w:lang w:val="ru-RU" w:eastAsia="ru-RU"/>
    </w:rPr>
  </w:style>
  <w:style w:type="paragraph" w:styleId="ab">
    <w:name w:val="header"/>
    <w:basedOn w:val="a"/>
    <w:link w:val="ac"/>
    <w:rsid w:val="00136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365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365AE"/>
  </w:style>
  <w:style w:type="paragraph" w:customStyle="1" w:styleId="Default">
    <w:name w:val="Default"/>
    <w:rsid w:val="00136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EA46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D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ate=05.02.2023&amp;dst=10006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rr_k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E0C62BFEF168F8F66142972E3D1918FD711C7F1FEB851B0D9BDE6BB076EC3105423E71BDE34C59B37D593BCDEA3136B8677FEH6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2025-02-21T04:08:00Z</cp:lastPrinted>
  <dcterms:created xsi:type="dcterms:W3CDTF">2024-12-10T05:16:00Z</dcterms:created>
  <dcterms:modified xsi:type="dcterms:W3CDTF">2025-02-21T04:08:00Z</dcterms:modified>
</cp:coreProperties>
</file>